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C09CE" w14:textId="77777777" w:rsidR="00AB3940" w:rsidRDefault="00AB3940" w:rsidP="00AB3940">
      <w:pPr>
        <w:spacing w:before="120" w:after="120" w:line="240" w:lineRule="auto"/>
        <w:jc w:val="center"/>
        <w:outlineLvl w:val="0"/>
        <w:rPr>
          <w:rFonts w:ascii="Times New Roman" w:eastAsia="Times New Roman" w:hAnsi="Times New Roman" w:cs="Times New Roman"/>
          <w:b/>
          <w:bCs/>
          <w:color w:val="000000"/>
          <w:kern w:val="36"/>
          <w:sz w:val="24"/>
          <w:szCs w:val="24"/>
        </w:rPr>
      </w:pPr>
      <w:bookmarkStart w:id="0" w:name="_GoBack"/>
      <w:bookmarkEnd w:id="0"/>
      <w:r w:rsidRPr="00AB3940">
        <w:rPr>
          <w:rFonts w:ascii="Times New Roman" w:eastAsia="Times New Roman" w:hAnsi="Times New Roman" w:cs="Times New Roman"/>
          <w:b/>
          <w:bCs/>
          <w:color w:val="000000"/>
          <w:kern w:val="36"/>
          <w:sz w:val="24"/>
          <w:szCs w:val="24"/>
        </w:rPr>
        <w:t>The Librarians Association of the University of California, Santa Barbara</w:t>
      </w:r>
    </w:p>
    <w:p w14:paraId="7420C913" w14:textId="77777777" w:rsidR="00AB3940" w:rsidRPr="00AB3940" w:rsidRDefault="00AB3940" w:rsidP="00AB3940">
      <w:pPr>
        <w:spacing w:before="120" w:after="120" w:line="240" w:lineRule="auto"/>
        <w:jc w:val="center"/>
        <w:outlineLvl w:val="0"/>
        <w:rPr>
          <w:rFonts w:ascii="Times New Roman" w:eastAsia="Times New Roman" w:hAnsi="Times New Roman" w:cs="Times New Roman"/>
          <w:b/>
          <w:bCs/>
          <w:color w:val="000000"/>
          <w:kern w:val="36"/>
          <w:sz w:val="24"/>
          <w:szCs w:val="24"/>
        </w:rPr>
      </w:pPr>
      <w:r w:rsidRPr="00AB3940">
        <w:rPr>
          <w:rFonts w:ascii="Times New Roman" w:eastAsia="Times New Roman" w:hAnsi="Times New Roman" w:cs="Times New Roman"/>
          <w:b/>
          <w:bCs/>
          <w:color w:val="000000"/>
          <w:kern w:val="36"/>
          <w:sz w:val="24"/>
          <w:szCs w:val="24"/>
        </w:rPr>
        <w:t>Bylaws</w:t>
      </w:r>
    </w:p>
    <w:p w14:paraId="28CEC24F" w14:textId="77777777" w:rsidR="00AB3940" w:rsidRDefault="000035A4" w:rsidP="00AB3940">
      <w:pPr>
        <w:spacing w:before="100" w:beforeAutospacing="1" w:after="100" w:afterAutospacing="1" w:line="240" w:lineRule="auto"/>
        <w:outlineLvl w:val="1"/>
        <w:rPr>
          <w:rFonts w:ascii="Times New Roman" w:eastAsia="Times New Roman" w:hAnsi="Times New Roman" w:cs="Times New Roman"/>
          <w:b/>
          <w:bCs/>
          <w:caps/>
          <w:color w:val="000000"/>
          <w:sz w:val="24"/>
          <w:szCs w:val="24"/>
        </w:rPr>
      </w:pPr>
      <w:r>
        <w:rPr>
          <w:rFonts w:ascii="Times New Roman" w:eastAsia="Times New Roman" w:hAnsi="Times New Roman" w:cs="Times New Roman"/>
          <w:b/>
          <w:bCs/>
          <w:caps/>
          <w:color w:val="000000"/>
          <w:sz w:val="24"/>
          <w:szCs w:val="24"/>
        </w:rPr>
        <w:br/>
      </w:r>
      <w:r w:rsidR="003B210D">
        <w:rPr>
          <w:rFonts w:ascii="Times New Roman" w:eastAsia="Times New Roman" w:hAnsi="Times New Roman" w:cs="Times New Roman"/>
          <w:b/>
          <w:bCs/>
          <w:caps/>
          <w:color w:val="000000"/>
          <w:sz w:val="24"/>
          <w:szCs w:val="24"/>
        </w:rPr>
        <w:t>CONTENTS:</w:t>
      </w:r>
    </w:p>
    <w:p w14:paraId="1F011376" w14:textId="77777777" w:rsidR="003B210D" w:rsidRDefault="0084031F" w:rsidP="00AB3940">
      <w:pPr>
        <w:spacing w:before="100" w:beforeAutospacing="1" w:after="100" w:afterAutospacing="1" w:line="240" w:lineRule="auto"/>
        <w:outlineLvl w:val="1"/>
        <w:rPr>
          <w:rFonts w:ascii="Times New Roman" w:eastAsia="Times New Roman" w:hAnsi="Times New Roman" w:cs="Times New Roman"/>
          <w:b/>
          <w:bCs/>
          <w:caps/>
          <w:color w:val="000000"/>
          <w:sz w:val="24"/>
          <w:szCs w:val="24"/>
        </w:rPr>
      </w:pPr>
      <w:r>
        <w:rPr>
          <w:rFonts w:ascii="Times New Roman" w:eastAsia="Times New Roman" w:hAnsi="Times New Roman" w:cs="Times New Roman"/>
          <w:color w:val="000000"/>
          <w:sz w:val="24"/>
          <w:szCs w:val="24"/>
        </w:rPr>
        <w:t xml:space="preserve">Article I: Name and Authority | Article II: </w:t>
      </w:r>
      <w:r w:rsidR="00272186">
        <w:rPr>
          <w:rFonts w:ascii="Times New Roman" w:eastAsia="Times New Roman" w:hAnsi="Times New Roman" w:cs="Times New Roman"/>
          <w:color w:val="000000"/>
          <w:sz w:val="24"/>
          <w:szCs w:val="24"/>
        </w:rPr>
        <w:t>Duties and Responsibilities</w:t>
      </w:r>
      <w:r>
        <w:rPr>
          <w:rFonts w:ascii="Times New Roman" w:eastAsia="Times New Roman" w:hAnsi="Times New Roman" w:cs="Times New Roman"/>
          <w:color w:val="000000"/>
          <w:sz w:val="24"/>
          <w:szCs w:val="24"/>
        </w:rPr>
        <w:t xml:space="preserve"> | Article III: The Membership | Article IV: The Officers | Article V: The Executive </w:t>
      </w:r>
      <w:r w:rsidR="004F0BCE">
        <w:rPr>
          <w:rFonts w:ascii="Times New Roman" w:eastAsia="Times New Roman" w:hAnsi="Times New Roman" w:cs="Times New Roman"/>
          <w:color w:val="000000"/>
          <w:sz w:val="24"/>
          <w:szCs w:val="24"/>
        </w:rPr>
        <w:t>Board</w:t>
      </w:r>
      <w:r>
        <w:rPr>
          <w:rFonts w:ascii="Times New Roman" w:eastAsia="Times New Roman" w:hAnsi="Times New Roman" w:cs="Times New Roman"/>
          <w:color w:val="000000"/>
          <w:sz w:val="24"/>
          <w:szCs w:val="24"/>
        </w:rPr>
        <w:t xml:space="preserve"> | Article VI: The Standing Committees | Article VII: The Ad Hoc Committees | Article VIII: The Membership Meetings | Article IX: The Elections | Article X: Parliamentary Authority | Article XI: Amendments</w:t>
      </w:r>
    </w:p>
    <w:p w14:paraId="075469A4" w14:textId="77777777" w:rsidR="00AB3940" w:rsidRPr="00AB3940" w:rsidRDefault="00AB3940" w:rsidP="00AB3940">
      <w:pPr>
        <w:spacing w:before="100" w:beforeAutospacing="1" w:after="100" w:afterAutospacing="1" w:line="240" w:lineRule="auto"/>
        <w:outlineLvl w:val="1"/>
        <w:rPr>
          <w:rFonts w:ascii="Times New Roman" w:eastAsia="Times New Roman" w:hAnsi="Times New Roman" w:cs="Times New Roman"/>
          <w:b/>
          <w:bCs/>
          <w:caps/>
          <w:color w:val="000000"/>
          <w:sz w:val="24"/>
          <w:szCs w:val="24"/>
        </w:rPr>
      </w:pPr>
      <w:r w:rsidRPr="00AB3940">
        <w:rPr>
          <w:rFonts w:ascii="Times New Roman" w:eastAsia="Times New Roman" w:hAnsi="Times New Roman" w:cs="Times New Roman"/>
          <w:b/>
          <w:bCs/>
          <w:caps/>
          <w:color w:val="000000"/>
          <w:sz w:val="24"/>
          <w:szCs w:val="24"/>
        </w:rPr>
        <w:t xml:space="preserve">ARTICLE I. </w:t>
      </w:r>
      <w:r w:rsidR="00F405E4">
        <w:rPr>
          <w:rFonts w:ascii="Times New Roman" w:eastAsia="Times New Roman" w:hAnsi="Times New Roman" w:cs="Times New Roman"/>
          <w:b/>
          <w:bCs/>
          <w:caps/>
          <w:color w:val="000000"/>
          <w:sz w:val="24"/>
          <w:szCs w:val="24"/>
        </w:rPr>
        <w:t>Name and Authority</w:t>
      </w:r>
    </w:p>
    <w:p w14:paraId="4C656EE7" w14:textId="77777777" w:rsidR="00AB3940" w:rsidRPr="00AB3940" w:rsidRDefault="00AB3940" w:rsidP="00AB3940">
      <w:p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The Librarians Association of the University of California, Santa Barbara (LAUC-SB) is established by authority of the University President as a division of the Librarians Association of the University of California (LAUC). The division, as an official unit of LAUC, exists to achieve the objectives set forth in Article II.</w:t>
      </w:r>
      <w:r w:rsidR="0084031F">
        <w:rPr>
          <w:rFonts w:ascii="Times New Roman" w:eastAsia="Times New Roman" w:hAnsi="Times New Roman" w:cs="Times New Roman"/>
          <w:color w:val="000000"/>
          <w:sz w:val="24"/>
          <w:szCs w:val="24"/>
        </w:rPr>
        <w:t xml:space="preserve"> </w:t>
      </w:r>
    </w:p>
    <w:p w14:paraId="6A5C61D7" w14:textId="77777777" w:rsidR="00AB3940" w:rsidRPr="00AB3940" w:rsidRDefault="00AB3940" w:rsidP="00AB3940">
      <w:pPr>
        <w:spacing w:before="100" w:beforeAutospacing="1" w:after="100" w:afterAutospacing="1" w:line="240" w:lineRule="auto"/>
        <w:outlineLvl w:val="1"/>
        <w:rPr>
          <w:rFonts w:ascii="Times New Roman" w:eastAsia="Times New Roman" w:hAnsi="Times New Roman" w:cs="Times New Roman"/>
          <w:b/>
          <w:bCs/>
          <w:caps/>
          <w:color w:val="000000"/>
          <w:sz w:val="24"/>
          <w:szCs w:val="24"/>
        </w:rPr>
      </w:pPr>
      <w:r w:rsidRPr="00AB3940">
        <w:rPr>
          <w:rFonts w:ascii="Times New Roman" w:eastAsia="Times New Roman" w:hAnsi="Times New Roman" w:cs="Times New Roman"/>
          <w:b/>
          <w:bCs/>
          <w:caps/>
          <w:color w:val="000000"/>
          <w:sz w:val="24"/>
          <w:szCs w:val="24"/>
        </w:rPr>
        <w:t xml:space="preserve">ARTICLE II. </w:t>
      </w:r>
      <w:r w:rsidR="00272186">
        <w:rPr>
          <w:rFonts w:ascii="Times New Roman" w:eastAsia="Times New Roman" w:hAnsi="Times New Roman" w:cs="Times New Roman"/>
          <w:b/>
          <w:bCs/>
          <w:caps/>
          <w:color w:val="000000"/>
          <w:sz w:val="24"/>
          <w:szCs w:val="24"/>
        </w:rPr>
        <w:t>DUTIES AND RESPONSIBILITIES</w:t>
      </w:r>
    </w:p>
    <w:p w14:paraId="752271B5" w14:textId="77777777" w:rsidR="00706080" w:rsidRDefault="00706080" w:rsidP="00AB394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w:t>
      </w:r>
      <w:r w:rsidR="0027218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LAUC-SB is authorized to serve in an advisory capacity </w:t>
      </w:r>
      <w:r w:rsidR="004E31CC">
        <w:rPr>
          <w:rFonts w:ascii="Times New Roman" w:eastAsia="Times New Roman" w:hAnsi="Times New Roman" w:cs="Times New Roman"/>
          <w:color w:val="000000"/>
          <w:sz w:val="24"/>
          <w:szCs w:val="24"/>
        </w:rPr>
        <w:t>to the University on professional governance matters of concern to all librarians.</w:t>
      </w:r>
    </w:p>
    <w:p w14:paraId="45712F94" w14:textId="77777777" w:rsidR="004E31CC" w:rsidRDefault="004E31CC" w:rsidP="00AB394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w:t>
      </w:r>
      <w:r w:rsidR="00272186">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LAUC-SB shall advise the campus administration, the library administration, and the office of the President (through statewide LAUC) on the operations and policies of the libraries. </w:t>
      </w:r>
    </w:p>
    <w:p w14:paraId="223B204D" w14:textId="77777777" w:rsidR="004E31CC" w:rsidRDefault="004E31CC" w:rsidP="00AB394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w:t>
      </w:r>
      <w:r w:rsidR="00272186">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LAUC-SB shall advise the campus administration, the library administration, and the office of the President (through statewide LAUC) on professional standards, rights, privileges, and obligations of members of the librarian series </w:t>
      </w:r>
      <w:r w:rsidR="00BA2BAD">
        <w:rPr>
          <w:rFonts w:ascii="Times New Roman" w:eastAsia="Times New Roman" w:hAnsi="Times New Roman" w:cs="Times New Roman"/>
          <w:color w:val="000000"/>
          <w:sz w:val="24"/>
          <w:szCs w:val="24"/>
        </w:rPr>
        <w:t>at UCSB</w:t>
      </w:r>
      <w:r>
        <w:rPr>
          <w:rFonts w:ascii="Times New Roman" w:eastAsia="Times New Roman" w:hAnsi="Times New Roman" w:cs="Times New Roman"/>
          <w:color w:val="000000"/>
          <w:sz w:val="24"/>
          <w:szCs w:val="24"/>
        </w:rPr>
        <w:t xml:space="preserve">. </w:t>
      </w:r>
    </w:p>
    <w:p w14:paraId="5152F427" w14:textId="77777777" w:rsidR="004E31CC" w:rsidRDefault="004E31CC" w:rsidP="00AB394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w:t>
      </w:r>
      <w:r w:rsidR="00272186">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LAUC-SB shall advise the campus administration, the library administration, and the office of the President (through statewide LAUC) on the planning, evaluation, and implementation of programs, services, or technological changes in the UCSB Library</w:t>
      </w:r>
      <w:r w:rsidR="00BA2BAD">
        <w:rPr>
          <w:rFonts w:ascii="Times New Roman" w:eastAsia="Times New Roman" w:hAnsi="Times New Roman" w:cs="Times New Roman"/>
          <w:color w:val="000000"/>
          <w:sz w:val="24"/>
          <w:szCs w:val="24"/>
        </w:rPr>
        <w:t xml:space="preserve"> or the University libraries</w:t>
      </w:r>
      <w:r>
        <w:rPr>
          <w:rFonts w:ascii="Times New Roman" w:eastAsia="Times New Roman" w:hAnsi="Times New Roman" w:cs="Times New Roman"/>
          <w:color w:val="000000"/>
          <w:sz w:val="24"/>
          <w:szCs w:val="24"/>
        </w:rPr>
        <w:t>.</w:t>
      </w:r>
    </w:p>
    <w:p w14:paraId="766D4F43" w14:textId="77777777" w:rsidR="004E31CC" w:rsidRDefault="00BA2BAD" w:rsidP="00AB394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w:t>
      </w:r>
      <w:r w:rsidR="00272186">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w:t>
      </w:r>
      <w:r w:rsidRPr="00AB3940">
        <w:rPr>
          <w:rFonts w:ascii="Times New Roman" w:eastAsia="Times New Roman" w:hAnsi="Times New Roman" w:cs="Times New Roman"/>
          <w:color w:val="000000"/>
          <w:sz w:val="24"/>
          <w:szCs w:val="24"/>
        </w:rPr>
        <w:t>LAUC-SB shall not advise the Library administration, the campus administration or the Office of the President with respect to matters covered by a memorandum of understanding (MOU) or otherwise subject to negotiation between the University and an exclusive bargaining agent</w:t>
      </w:r>
      <w:r>
        <w:rPr>
          <w:rFonts w:ascii="Times New Roman" w:eastAsia="Times New Roman" w:hAnsi="Times New Roman" w:cs="Times New Roman"/>
          <w:color w:val="000000"/>
          <w:sz w:val="24"/>
          <w:szCs w:val="24"/>
        </w:rPr>
        <w:t xml:space="preserve">. </w:t>
      </w:r>
    </w:p>
    <w:p w14:paraId="5A86A809" w14:textId="77777777" w:rsidR="00272186" w:rsidRDefault="00272186" w:rsidP="00272186">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6. LAUC-SB shall </w:t>
      </w:r>
      <w:r w:rsidRPr="00AB3940">
        <w:rPr>
          <w:rFonts w:ascii="Times New Roman" w:eastAsia="Times New Roman" w:hAnsi="Times New Roman" w:cs="Times New Roman"/>
          <w:color w:val="000000"/>
          <w:sz w:val="24"/>
          <w:szCs w:val="24"/>
        </w:rPr>
        <w:t xml:space="preserve">maintain </w:t>
      </w:r>
      <w:r>
        <w:rPr>
          <w:rFonts w:ascii="Times New Roman" w:eastAsia="Times New Roman" w:hAnsi="Times New Roman" w:cs="Times New Roman"/>
          <w:color w:val="000000"/>
          <w:sz w:val="24"/>
          <w:szCs w:val="24"/>
        </w:rPr>
        <w:t>communication</w:t>
      </w:r>
      <w:r w:rsidRPr="00AB3940">
        <w:rPr>
          <w:rFonts w:ascii="Times New Roman" w:eastAsia="Times New Roman" w:hAnsi="Times New Roman" w:cs="Times New Roman"/>
          <w:color w:val="000000"/>
          <w:sz w:val="24"/>
          <w:szCs w:val="24"/>
        </w:rPr>
        <w:t xml:space="preserve"> with librarians of other camp</w:t>
      </w:r>
      <w:r>
        <w:rPr>
          <w:rFonts w:ascii="Times New Roman" w:eastAsia="Times New Roman" w:hAnsi="Times New Roman" w:cs="Times New Roman"/>
          <w:color w:val="000000"/>
          <w:sz w:val="24"/>
          <w:szCs w:val="24"/>
        </w:rPr>
        <w:t>uses of the University and</w:t>
      </w:r>
      <w:r w:rsidRPr="00AB3940">
        <w:rPr>
          <w:rFonts w:ascii="Times New Roman" w:eastAsia="Times New Roman" w:hAnsi="Times New Roman" w:cs="Times New Roman"/>
          <w:color w:val="000000"/>
          <w:sz w:val="24"/>
          <w:szCs w:val="24"/>
        </w:rPr>
        <w:t xml:space="preserve"> participate in the activities of LAUC statewide.</w:t>
      </w:r>
    </w:p>
    <w:p w14:paraId="7AE95448" w14:textId="77777777" w:rsidR="00272186" w:rsidRDefault="00272186" w:rsidP="00AB3940">
      <w:pPr>
        <w:spacing w:before="100" w:beforeAutospacing="1" w:after="100" w:afterAutospacing="1" w:line="240" w:lineRule="auto"/>
        <w:rPr>
          <w:rFonts w:ascii="Times New Roman" w:eastAsia="Times New Roman" w:hAnsi="Times New Roman" w:cs="Times New Roman"/>
          <w:color w:val="000000"/>
          <w:sz w:val="24"/>
          <w:szCs w:val="24"/>
        </w:rPr>
      </w:pPr>
    </w:p>
    <w:p w14:paraId="64534763" w14:textId="77777777" w:rsidR="00AB3940" w:rsidRPr="00AB3940" w:rsidRDefault="00AB3940" w:rsidP="00AB3940">
      <w:pPr>
        <w:spacing w:before="100" w:beforeAutospacing="1" w:after="100" w:afterAutospacing="1" w:line="240" w:lineRule="auto"/>
        <w:outlineLvl w:val="1"/>
        <w:rPr>
          <w:rFonts w:ascii="Times New Roman" w:eastAsia="Times New Roman" w:hAnsi="Times New Roman" w:cs="Times New Roman"/>
          <w:b/>
          <w:bCs/>
          <w:caps/>
          <w:color w:val="000000"/>
          <w:sz w:val="24"/>
          <w:szCs w:val="24"/>
        </w:rPr>
      </w:pPr>
      <w:r w:rsidRPr="00AB3940">
        <w:rPr>
          <w:rFonts w:ascii="Times New Roman" w:eastAsia="Times New Roman" w:hAnsi="Times New Roman" w:cs="Times New Roman"/>
          <w:b/>
          <w:bCs/>
          <w:caps/>
          <w:color w:val="000000"/>
          <w:sz w:val="24"/>
          <w:szCs w:val="24"/>
        </w:rPr>
        <w:lastRenderedPageBreak/>
        <w:t>ARTICLE III. THE MEMBERSHIP</w:t>
      </w:r>
    </w:p>
    <w:p w14:paraId="69E69D45" w14:textId="77777777" w:rsidR="00AB3940" w:rsidRPr="00AB3940" w:rsidRDefault="00AB3940" w:rsidP="00AB3940">
      <w:p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Section 1</w:t>
      </w:r>
      <w:r>
        <w:rPr>
          <w:rFonts w:ascii="Times New Roman" w:eastAsia="Times New Roman" w:hAnsi="Times New Roman" w:cs="Times New Roman"/>
          <w:color w:val="000000"/>
          <w:sz w:val="24"/>
          <w:szCs w:val="24"/>
        </w:rPr>
        <w:t xml:space="preserve">. </w:t>
      </w:r>
      <w:r w:rsidRPr="00AB3940">
        <w:rPr>
          <w:rFonts w:ascii="Times New Roman" w:eastAsia="Times New Roman" w:hAnsi="Times New Roman" w:cs="Times New Roman"/>
          <w:color w:val="000000"/>
          <w:sz w:val="24"/>
          <w:szCs w:val="24"/>
        </w:rPr>
        <w:t xml:space="preserve">The membership of this organization shall consist of all persons in the University of California, Santa Barbara holding appointment </w:t>
      </w:r>
      <w:r w:rsidR="00FB4954">
        <w:rPr>
          <w:rFonts w:ascii="Times New Roman" w:eastAsia="Times New Roman" w:hAnsi="Times New Roman" w:cs="Times New Roman"/>
          <w:color w:val="000000"/>
          <w:sz w:val="24"/>
          <w:szCs w:val="24"/>
        </w:rPr>
        <w:t xml:space="preserve">at </w:t>
      </w:r>
      <w:r w:rsidRPr="00AB3940">
        <w:rPr>
          <w:rFonts w:ascii="Times New Roman" w:eastAsia="Times New Roman" w:hAnsi="Times New Roman" w:cs="Times New Roman"/>
          <w:color w:val="000000"/>
          <w:sz w:val="24"/>
          <w:szCs w:val="24"/>
        </w:rPr>
        <w:t xml:space="preserve">half-time or more in the librarian series or in any one of the following titles: University Librarian, </w:t>
      </w:r>
      <w:r w:rsidR="00FB4954">
        <w:rPr>
          <w:rFonts w:ascii="Times New Roman" w:eastAsia="Times New Roman" w:hAnsi="Times New Roman" w:cs="Times New Roman"/>
          <w:color w:val="000000"/>
          <w:sz w:val="24"/>
          <w:szCs w:val="24"/>
        </w:rPr>
        <w:t xml:space="preserve">Deputy University Librarian, </w:t>
      </w:r>
      <w:r w:rsidRPr="00AB3940">
        <w:rPr>
          <w:rFonts w:ascii="Times New Roman" w:eastAsia="Times New Roman" w:hAnsi="Times New Roman" w:cs="Times New Roman"/>
          <w:color w:val="000000"/>
          <w:sz w:val="24"/>
          <w:szCs w:val="24"/>
        </w:rPr>
        <w:t xml:space="preserve">Associate University Librarian, Assistant University Librarian or in the same </w:t>
      </w:r>
      <w:r w:rsidR="00B91AA6">
        <w:rPr>
          <w:rFonts w:ascii="Times New Roman" w:eastAsia="Times New Roman" w:hAnsi="Times New Roman" w:cs="Times New Roman"/>
          <w:color w:val="000000"/>
          <w:sz w:val="24"/>
          <w:szCs w:val="24"/>
        </w:rPr>
        <w:t xml:space="preserve">series or </w:t>
      </w:r>
      <w:r w:rsidRPr="00AB3940">
        <w:rPr>
          <w:rFonts w:ascii="Times New Roman" w:eastAsia="Times New Roman" w:hAnsi="Times New Roman" w:cs="Times New Roman"/>
          <w:color w:val="000000"/>
          <w:sz w:val="24"/>
          <w:szCs w:val="24"/>
        </w:rPr>
        <w:t>titles in an acting capacity.</w:t>
      </w:r>
    </w:p>
    <w:p w14:paraId="4F2C4704" w14:textId="77777777" w:rsidR="00AB3940" w:rsidRPr="00AB3940" w:rsidRDefault="00AB3940" w:rsidP="00AB3940">
      <w:p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Section 2</w:t>
      </w:r>
      <w:r>
        <w:rPr>
          <w:rFonts w:ascii="Times New Roman" w:eastAsia="Times New Roman" w:hAnsi="Times New Roman" w:cs="Times New Roman"/>
          <w:color w:val="000000"/>
          <w:sz w:val="24"/>
          <w:szCs w:val="24"/>
        </w:rPr>
        <w:t xml:space="preserve">. </w:t>
      </w:r>
      <w:r w:rsidRPr="00AB3940">
        <w:rPr>
          <w:rFonts w:ascii="Times New Roman" w:eastAsia="Times New Roman" w:hAnsi="Times New Roman" w:cs="Times New Roman"/>
          <w:color w:val="000000"/>
          <w:sz w:val="24"/>
          <w:szCs w:val="24"/>
        </w:rPr>
        <w:t>All members shall be eligible to vote</w:t>
      </w:r>
      <w:r w:rsidR="00FB4954">
        <w:rPr>
          <w:rFonts w:ascii="Times New Roman" w:eastAsia="Times New Roman" w:hAnsi="Times New Roman" w:cs="Times New Roman"/>
          <w:color w:val="000000"/>
          <w:sz w:val="24"/>
          <w:szCs w:val="24"/>
        </w:rPr>
        <w:t xml:space="preserve"> in divisional or university-wide elections</w:t>
      </w:r>
      <w:r w:rsidRPr="00AB3940">
        <w:rPr>
          <w:rFonts w:ascii="Times New Roman" w:eastAsia="Times New Roman" w:hAnsi="Times New Roman" w:cs="Times New Roman"/>
          <w:color w:val="000000"/>
          <w:sz w:val="24"/>
          <w:szCs w:val="24"/>
        </w:rPr>
        <w:t xml:space="preserve">, to hold </w:t>
      </w:r>
      <w:r w:rsidR="000742E6">
        <w:rPr>
          <w:rFonts w:ascii="Times New Roman" w:eastAsia="Times New Roman" w:hAnsi="Times New Roman" w:cs="Times New Roman"/>
          <w:color w:val="000000"/>
          <w:sz w:val="24"/>
          <w:szCs w:val="24"/>
        </w:rPr>
        <w:t xml:space="preserve">divisional or university-wide </w:t>
      </w:r>
      <w:r w:rsidRPr="00AB3940">
        <w:rPr>
          <w:rFonts w:ascii="Times New Roman" w:eastAsia="Times New Roman" w:hAnsi="Times New Roman" w:cs="Times New Roman"/>
          <w:color w:val="000000"/>
          <w:sz w:val="24"/>
          <w:szCs w:val="24"/>
        </w:rPr>
        <w:t>office</w:t>
      </w:r>
      <w:r w:rsidR="00FB4954">
        <w:rPr>
          <w:rFonts w:ascii="Times New Roman" w:eastAsia="Times New Roman" w:hAnsi="Times New Roman" w:cs="Times New Roman"/>
          <w:color w:val="000000"/>
          <w:sz w:val="24"/>
          <w:szCs w:val="24"/>
        </w:rPr>
        <w:t>,</w:t>
      </w:r>
      <w:r w:rsidRPr="00AB3940">
        <w:rPr>
          <w:rFonts w:ascii="Times New Roman" w:eastAsia="Times New Roman" w:hAnsi="Times New Roman" w:cs="Times New Roman"/>
          <w:color w:val="000000"/>
          <w:sz w:val="24"/>
          <w:szCs w:val="24"/>
        </w:rPr>
        <w:t xml:space="preserve"> to serve on </w:t>
      </w:r>
      <w:r w:rsidR="000742E6">
        <w:rPr>
          <w:rFonts w:ascii="Times New Roman" w:eastAsia="Times New Roman" w:hAnsi="Times New Roman" w:cs="Times New Roman"/>
          <w:color w:val="000000"/>
          <w:sz w:val="24"/>
          <w:szCs w:val="24"/>
        </w:rPr>
        <w:t xml:space="preserve">divisional or university-wide </w:t>
      </w:r>
      <w:r w:rsidRPr="00AB3940">
        <w:rPr>
          <w:rFonts w:ascii="Times New Roman" w:eastAsia="Times New Roman" w:hAnsi="Times New Roman" w:cs="Times New Roman"/>
          <w:color w:val="000000"/>
          <w:sz w:val="24"/>
          <w:szCs w:val="24"/>
        </w:rPr>
        <w:t>committees</w:t>
      </w:r>
      <w:r w:rsidR="00FB4954">
        <w:rPr>
          <w:rFonts w:ascii="Times New Roman" w:eastAsia="Times New Roman" w:hAnsi="Times New Roman" w:cs="Times New Roman"/>
          <w:color w:val="000000"/>
          <w:sz w:val="24"/>
          <w:szCs w:val="24"/>
        </w:rPr>
        <w:t>, and to serve as representatives to the Assembly</w:t>
      </w:r>
      <w:r w:rsidRPr="00AB3940">
        <w:rPr>
          <w:rFonts w:ascii="Times New Roman" w:eastAsia="Times New Roman" w:hAnsi="Times New Roman" w:cs="Times New Roman"/>
          <w:color w:val="000000"/>
          <w:sz w:val="24"/>
          <w:szCs w:val="24"/>
        </w:rPr>
        <w:t>.</w:t>
      </w:r>
    </w:p>
    <w:p w14:paraId="70AD5452" w14:textId="77777777" w:rsidR="00AB3940" w:rsidRPr="00AB3940" w:rsidRDefault="00AB3940" w:rsidP="00AB3940">
      <w:p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Section 3</w:t>
      </w:r>
      <w:r>
        <w:rPr>
          <w:rFonts w:ascii="Times New Roman" w:eastAsia="Times New Roman" w:hAnsi="Times New Roman" w:cs="Times New Roman"/>
          <w:color w:val="000000"/>
          <w:sz w:val="24"/>
          <w:szCs w:val="24"/>
        </w:rPr>
        <w:t xml:space="preserve">. </w:t>
      </w:r>
      <w:r w:rsidRPr="00AB3940">
        <w:rPr>
          <w:rFonts w:ascii="Times New Roman" w:eastAsia="Times New Roman" w:hAnsi="Times New Roman" w:cs="Times New Roman"/>
          <w:color w:val="000000"/>
          <w:sz w:val="24"/>
          <w:szCs w:val="24"/>
        </w:rPr>
        <w:t>Persons employed as librarians at UCSB in less than half-time appointments and retired LAUC members shall have affiliated membership. Affiliate members may attend and participate in general meetings, but may not make motions, nominate candidates, become officers</w:t>
      </w:r>
      <w:r w:rsidR="00B91AA6">
        <w:rPr>
          <w:rFonts w:ascii="Times New Roman" w:eastAsia="Times New Roman" w:hAnsi="Times New Roman" w:cs="Times New Roman"/>
          <w:color w:val="000000"/>
          <w:sz w:val="24"/>
          <w:szCs w:val="24"/>
        </w:rPr>
        <w:t>, serve on committees, be eligible for research or profession development funds,</w:t>
      </w:r>
      <w:r w:rsidRPr="00AB3940">
        <w:rPr>
          <w:rFonts w:ascii="Times New Roman" w:eastAsia="Times New Roman" w:hAnsi="Times New Roman" w:cs="Times New Roman"/>
          <w:color w:val="000000"/>
          <w:sz w:val="24"/>
          <w:szCs w:val="24"/>
        </w:rPr>
        <w:t xml:space="preserve"> or vote.</w:t>
      </w:r>
    </w:p>
    <w:p w14:paraId="4488AEE5" w14:textId="77777777" w:rsidR="00AB3940" w:rsidRPr="00AB3940" w:rsidRDefault="00AB3940" w:rsidP="00AB3940">
      <w:pPr>
        <w:spacing w:before="100" w:beforeAutospacing="1" w:after="100" w:afterAutospacing="1" w:line="240" w:lineRule="auto"/>
        <w:outlineLvl w:val="1"/>
        <w:rPr>
          <w:rFonts w:ascii="Times New Roman" w:eastAsia="Times New Roman" w:hAnsi="Times New Roman" w:cs="Times New Roman"/>
          <w:b/>
          <w:bCs/>
          <w:caps/>
          <w:color w:val="000000"/>
          <w:sz w:val="24"/>
          <w:szCs w:val="24"/>
        </w:rPr>
      </w:pPr>
      <w:r w:rsidRPr="00AB3940">
        <w:rPr>
          <w:rFonts w:ascii="Times New Roman" w:eastAsia="Times New Roman" w:hAnsi="Times New Roman" w:cs="Times New Roman"/>
          <w:b/>
          <w:bCs/>
          <w:caps/>
          <w:color w:val="000000"/>
          <w:sz w:val="24"/>
          <w:szCs w:val="24"/>
        </w:rPr>
        <w:t>ARTICLE IV. THE OFFICERS</w:t>
      </w:r>
    </w:p>
    <w:p w14:paraId="4AAA709D" w14:textId="10630FA3" w:rsidR="00AB3940" w:rsidRPr="00AB3940" w:rsidRDefault="00AB3940" w:rsidP="00AB3940">
      <w:p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Section 1</w:t>
      </w:r>
      <w:r>
        <w:rPr>
          <w:rFonts w:ascii="Times New Roman" w:eastAsia="Times New Roman" w:hAnsi="Times New Roman" w:cs="Times New Roman"/>
          <w:color w:val="000000"/>
          <w:sz w:val="24"/>
          <w:szCs w:val="24"/>
        </w:rPr>
        <w:t xml:space="preserve">. </w:t>
      </w:r>
      <w:r w:rsidRPr="00AB3940">
        <w:rPr>
          <w:rFonts w:ascii="Times New Roman" w:eastAsia="Times New Roman" w:hAnsi="Times New Roman" w:cs="Times New Roman"/>
          <w:color w:val="000000"/>
          <w:sz w:val="24"/>
          <w:szCs w:val="24"/>
        </w:rPr>
        <w:t xml:space="preserve">The officers </w:t>
      </w:r>
      <w:proofErr w:type="gramStart"/>
      <w:r w:rsidRPr="00AB3940">
        <w:rPr>
          <w:rFonts w:ascii="Times New Roman" w:eastAsia="Times New Roman" w:hAnsi="Times New Roman" w:cs="Times New Roman"/>
          <w:color w:val="000000"/>
          <w:sz w:val="24"/>
          <w:szCs w:val="24"/>
        </w:rPr>
        <w:t xml:space="preserve">of </w:t>
      </w:r>
      <w:r w:rsidR="0053521A">
        <w:rPr>
          <w:rFonts w:ascii="Times New Roman" w:eastAsia="Times New Roman" w:hAnsi="Times New Roman" w:cs="Times New Roman"/>
          <w:color w:val="000000"/>
          <w:sz w:val="24"/>
          <w:szCs w:val="24"/>
        </w:rPr>
        <w:t xml:space="preserve"> </w:t>
      </w:r>
      <w:r w:rsidR="00916E7D">
        <w:rPr>
          <w:rFonts w:ascii="Times New Roman" w:eastAsia="Times New Roman" w:hAnsi="Times New Roman" w:cs="Times New Roman"/>
          <w:color w:val="000000"/>
          <w:sz w:val="24"/>
          <w:szCs w:val="24"/>
        </w:rPr>
        <w:t>LAUC</w:t>
      </w:r>
      <w:proofErr w:type="gramEnd"/>
      <w:r w:rsidR="00916E7D">
        <w:rPr>
          <w:rFonts w:ascii="Times New Roman" w:eastAsia="Times New Roman" w:hAnsi="Times New Roman" w:cs="Times New Roman"/>
          <w:color w:val="000000"/>
          <w:sz w:val="24"/>
          <w:szCs w:val="24"/>
        </w:rPr>
        <w:t>-SB</w:t>
      </w:r>
      <w:r w:rsidRPr="00AB3940">
        <w:rPr>
          <w:rFonts w:ascii="Times New Roman" w:eastAsia="Times New Roman" w:hAnsi="Times New Roman" w:cs="Times New Roman"/>
          <w:color w:val="000000"/>
          <w:sz w:val="24"/>
          <w:szCs w:val="24"/>
        </w:rPr>
        <w:t xml:space="preserve"> shall be the Chair, the Vice-Chair/Chair-Elect</w:t>
      </w:r>
      <w:r w:rsidR="00916E7D">
        <w:rPr>
          <w:rFonts w:ascii="Times New Roman" w:eastAsia="Times New Roman" w:hAnsi="Times New Roman" w:cs="Times New Roman"/>
          <w:color w:val="000000"/>
          <w:sz w:val="24"/>
          <w:szCs w:val="24"/>
        </w:rPr>
        <w:t xml:space="preserve">, </w:t>
      </w:r>
      <w:r w:rsidRPr="00AB3940">
        <w:rPr>
          <w:rFonts w:ascii="Times New Roman" w:eastAsia="Times New Roman" w:hAnsi="Times New Roman" w:cs="Times New Roman"/>
          <w:color w:val="000000"/>
          <w:sz w:val="24"/>
          <w:szCs w:val="24"/>
        </w:rPr>
        <w:t>Secretary</w:t>
      </w:r>
      <w:r w:rsidR="00916E7D">
        <w:rPr>
          <w:rFonts w:ascii="Times New Roman" w:eastAsia="Times New Roman" w:hAnsi="Times New Roman" w:cs="Times New Roman"/>
          <w:color w:val="000000"/>
          <w:sz w:val="24"/>
          <w:szCs w:val="24"/>
        </w:rPr>
        <w:t>, and Past Chair</w:t>
      </w:r>
      <w:r w:rsidRPr="00AB3940">
        <w:rPr>
          <w:rFonts w:ascii="Times New Roman" w:eastAsia="Times New Roman" w:hAnsi="Times New Roman" w:cs="Times New Roman"/>
          <w:color w:val="000000"/>
          <w:sz w:val="24"/>
          <w:szCs w:val="24"/>
        </w:rPr>
        <w:t>.</w:t>
      </w:r>
    </w:p>
    <w:p w14:paraId="07AF26AF" w14:textId="77777777" w:rsidR="00AB3940" w:rsidRPr="00AB3940" w:rsidRDefault="00AB3940" w:rsidP="00AB3940">
      <w:p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Section 2</w:t>
      </w:r>
      <w:r>
        <w:rPr>
          <w:rFonts w:ascii="Times New Roman" w:eastAsia="Times New Roman" w:hAnsi="Times New Roman" w:cs="Times New Roman"/>
          <w:color w:val="000000"/>
          <w:sz w:val="24"/>
          <w:szCs w:val="24"/>
        </w:rPr>
        <w:t xml:space="preserve">. </w:t>
      </w:r>
      <w:r w:rsidRPr="00AB3940">
        <w:rPr>
          <w:rFonts w:ascii="Times New Roman" w:eastAsia="Times New Roman" w:hAnsi="Times New Roman" w:cs="Times New Roman"/>
          <w:color w:val="000000"/>
          <w:sz w:val="24"/>
          <w:szCs w:val="24"/>
        </w:rPr>
        <w:t>The terms of office shall be one year, commencing 1 September.</w:t>
      </w:r>
    </w:p>
    <w:p w14:paraId="656BAD69" w14:textId="77777777" w:rsidR="00AB3940" w:rsidRPr="00AB3940" w:rsidRDefault="00AB3940" w:rsidP="00AB3940">
      <w:p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Section 3</w:t>
      </w:r>
      <w:r>
        <w:rPr>
          <w:rFonts w:ascii="Times New Roman" w:eastAsia="Times New Roman" w:hAnsi="Times New Roman" w:cs="Times New Roman"/>
          <w:color w:val="000000"/>
          <w:sz w:val="24"/>
          <w:szCs w:val="24"/>
        </w:rPr>
        <w:t xml:space="preserve">. </w:t>
      </w:r>
      <w:r w:rsidRPr="00AB3940">
        <w:rPr>
          <w:rFonts w:ascii="Times New Roman" w:eastAsia="Times New Roman" w:hAnsi="Times New Roman" w:cs="Times New Roman"/>
          <w:color w:val="000000"/>
          <w:sz w:val="24"/>
          <w:szCs w:val="24"/>
        </w:rPr>
        <w:t>In the event of a vacancy in the office of the Chair, the Vice-Chair/Chair-Elect shall serve as Chair for the remainder of the term under the following provisions:</w:t>
      </w:r>
    </w:p>
    <w:p w14:paraId="6EE88AEE" w14:textId="77777777" w:rsidR="00AB3940" w:rsidRDefault="00AB3940" w:rsidP="00AB3940">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If the vacancy in the office of Chair occurs on or before 30 November, the Vice-Chair/Chair-Elect shall serve as Chair until the expiration of the term, 31 August. For the next term, commencing 1 September, special or regular elections shall be held for the positions of Vice-Chair/Chair-Elect, and Secretary.</w:t>
      </w:r>
    </w:p>
    <w:p w14:paraId="6A26BAFA" w14:textId="77777777" w:rsidR="00AB3940" w:rsidRDefault="00AB3940" w:rsidP="00AB3940">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If the vacancy in the office of Chair occurs on or after 1 December, the Vice-Chair/Chair-Elect shall serve as Chair for the remainder of the term and shall succeed himself/herself for the next term commencing 1 September. Regular elections under these circumstances shall be held for the positions of Chair-Elect and Secretary only.</w:t>
      </w:r>
    </w:p>
    <w:p w14:paraId="6AE00606" w14:textId="77777777" w:rsidR="00AB3940" w:rsidRPr="00AB3940" w:rsidRDefault="00AB3940" w:rsidP="00AB3940">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 xml:space="preserve">Regardless of when a vacancy occurs in the office of Chair, a Vice-Chair/Chair-Elect pro tem shall be appointed from the membership of </w:t>
      </w:r>
      <w:r w:rsidR="00916E7D">
        <w:rPr>
          <w:rFonts w:ascii="Times New Roman" w:eastAsia="Times New Roman" w:hAnsi="Times New Roman" w:cs="Times New Roman"/>
          <w:color w:val="000000"/>
          <w:sz w:val="24"/>
          <w:szCs w:val="24"/>
        </w:rPr>
        <w:t>LAUC-SB</w:t>
      </w:r>
      <w:r w:rsidRPr="00AB3940">
        <w:rPr>
          <w:rFonts w:ascii="Times New Roman" w:eastAsia="Times New Roman" w:hAnsi="Times New Roman" w:cs="Times New Roman"/>
          <w:color w:val="000000"/>
          <w:sz w:val="24"/>
          <w:szCs w:val="24"/>
        </w:rPr>
        <w:t xml:space="preserve"> for the remainder of the term by the new Chair.</w:t>
      </w:r>
    </w:p>
    <w:p w14:paraId="2F540207" w14:textId="77777777" w:rsidR="00AB3940" w:rsidRPr="00AB3940" w:rsidRDefault="00AB3940" w:rsidP="00AB3940">
      <w:p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Section 4</w:t>
      </w:r>
      <w:r>
        <w:rPr>
          <w:rFonts w:ascii="Times New Roman" w:eastAsia="Times New Roman" w:hAnsi="Times New Roman" w:cs="Times New Roman"/>
          <w:color w:val="000000"/>
          <w:sz w:val="24"/>
          <w:szCs w:val="24"/>
        </w:rPr>
        <w:t xml:space="preserve">. </w:t>
      </w:r>
      <w:r w:rsidRPr="00AB3940">
        <w:rPr>
          <w:rFonts w:ascii="Times New Roman" w:eastAsia="Times New Roman" w:hAnsi="Times New Roman" w:cs="Times New Roman"/>
          <w:color w:val="000000"/>
          <w:sz w:val="24"/>
          <w:szCs w:val="24"/>
        </w:rPr>
        <w:t>In the event of a vacancy in the office of Vice-Chair/Chair-Elect or Secretary, a Vice-Chair/Chair-Elect pro tem or Secretary pro tem shall be appointed from the membership of</w:t>
      </w:r>
      <w:r w:rsidR="00916E7D">
        <w:rPr>
          <w:rFonts w:ascii="Times New Roman" w:eastAsia="Times New Roman" w:hAnsi="Times New Roman" w:cs="Times New Roman"/>
          <w:color w:val="000000"/>
          <w:sz w:val="24"/>
          <w:szCs w:val="24"/>
        </w:rPr>
        <w:t xml:space="preserve"> LAUC-SB</w:t>
      </w:r>
      <w:r w:rsidRPr="00AB3940">
        <w:rPr>
          <w:rFonts w:ascii="Times New Roman" w:eastAsia="Times New Roman" w:hAnsi="Times New Roman" w:cs="Times New Roman"/>
          <w:color w:val="000000"/>
          <w:sz w:val="24"/>
          <w:szCs w:val="24"/>
        </w:rPr>
        <w:t xml:space="preserve"> for the remainder of the term by the Chair.</w:t>
      </w:r>
    </w:p>
    <w:p w14:paraId="44DE851C" w14:textId="77777777" w:rsidR="00513C1D" w:rsidRDefault="00AB3940" w:rsidP="00AB3940">
      <w:p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Section 5</w:t>
      </w:r>
      <w:r>
        <w:rPr>
          <w:rFonts w:ascii="Times New Roman" w:eastAsia="Times New Roman" w:hAnsi="Times New Roman" w:cs="Times New Roman"/>
          <w:color w:val="000000"/>
          <w:sz w:val="24"/>
          <w:szCs w:val="24"/>
        </w:rPr>
        <w:t xml:space="preserve">. </w:t>
      </w:r>
      <w:r w:rsidRPr="00AB3940">
        <w:rPr>
          <w:rFonts w:ascii="Times New Roman" w:eastAsia="Times New Roman" w:hAnsi="Times New Roman" w:cs="Times New Roman"/>
          <w:color w:val="000000"/>
          <w:sz w:val="24"/>
          <w:szCs w:val="24"/>
        </w:rPr>
        <w:t xml:space="preserve">The appointment of a Vice-Chair/Chair-Elect pro tem or Secretary pro tem becomes effective as soon as it has been confirmed by a minimum of two-thirds of the Executive </w:t>
      </w:r>
      <w:r w:rsidR="004F0BCE">
        <w:rPr>
          <w:rFonts w:ascii="Times New Roman" w:eastAsia="Times New Roman" w:hAnsi="Times New Roman" w:cs="Times New Roman"/>
          <w:color w:val="000000"/>
          <w:sz w:val="24"/>
          <w:szCs w:val="24"/>
        </w:rPr>
        <w:t>Board</w:t>
      </w:r>
      <w:r w:rsidR="004F0BCE" w:rsidRPr="00AB3940">
        <w:rPr>
          <w:rFonts w:ascii="Times New Roman" w:eastAsia="Times New Roman" w:hAnsi="Times New Roman" w:cs="Times New Roman"/>
          <w:color w:val="000000"/>
          <w:sz w:val="24"/>
          <w:szCs w:val="24"/>
        </w:rPr>
        <w:t xml:space="preserve"> </w:t>
      </w:r>
      <w:r w:rsidRPr="00AB3940">
        <w:rPr>
          <w:rFonts w:ascii="Times New Roman" w:eastAsia="Times New Roman" w:hAnsi="Times New Roman" w:cs="Times New Roman"/>
          <w:color w:val="000000"/>
          <w:sz w:val="24"/>
          <w:szCs w:val="24"/>
        </w:rPr>
        <w:lastRenderedPageBreak/>
        <w:t xml:space="preserve">and the new officer(s) have been notified. Such confirmation may be oral but, if so, shall be followed by a written statement of confirmation. </w:t>
      </w:r>
    </w:p>
    <w:p w14:paraId="27A5505A" w14:textId="77777777" w:rsidR="00600155" w:rsidRDefault="00817808">
      <w:pPr>
        <w:pStyle w:val="ListParagraph"/>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817808">
        <w:rPr>
          <w:rFonts w:ascii="Times New Roman" w:eastAsia="Times New Roman" w:hAnsi="Times New Roman" w:cs="Times New Roman"/>
          <w:color w:val="000000"/>
          <w:sz w:val="24"/>
          <w:szCs w:val="24"/>
        </w:rPr>
        <w:t xml:space="preserve">The officer </w:t>
      </w:r>
      <w:r w:rsidR="00972F14">
        <w:rPr>
          <w:rFonts w:ascii="Times New Roman" w:eastAsia="Times New Roman" w:hAnsi="Times New Roman" w:cs="Times New Roman"/>
          <w:color w:val="000000"/>
          <w:sz w:val="24"/>
          <w:szCs w:val="24"/>
        </w:rPr>
        <w:t xml:space="preserve">pro tem </w:t>
      </w:r>
      <w:r w:rsidRPr="00817808">
        <w:rPr>
          <w:rFonts w:ascii="Times New Roman" w:eastAsia="Times New Roman" w:hAnsi="Times New Roman" w:cs="Times New Roman"/>
          <w:color w:val="000000"/>
          <w:sz w:val="24"/>
          <w:szCs w:val="24"/>
        </w:rPr>
        <w:t>serve</w:t>
      </w:r>
      <w:r w:rsidR="00972F14">
        <w:rPr>
          <w:rFonts w:ascii="Times New Roman" w:eastAsia="Times New Roman" w:hAnsi="Times New Roman" w:cs="Times New Roman"/>
          <w:color w:val="000000"/>
          <w:sz w:val="24"/>
          <w:szCs w:val="24"/>
        </w:rPr>
        <w:t>s</w:t>
      </w:r>
      <w:r w:rsidRPr="00817808">
        <w:rPr>
          <w:rFonts w:ascii="Times New Roman" w:eastAsia="Times New Roman" w:hAnsi="Times New Roman" w:cs="Times New Roman"/>
          <w:color w:val="000000"/>
          <w:sz w:val="24"/>
          <w:szCs w:val="24"/>
        </w:rPr>
        <w:t xml:space="preserve"> until the end of the term</w:t>
      </w:r>
      <w:r w:rsidR="005F2376">
        <w:rPr>
          <w:rFonts w:ascii="Times New Roman" w:eastAsia="Times New Roman" w:hAnsi="Times New Roman" w:cs="Times New Roman"/>
          <w:color w:val="000000"/>
          <w:sz w:val="24"/>
          <w:szCs w:val="24"/>
        </w:rPr>
        <w:t xml:space="preserve"> on</w:t>
      </w:r>
      <w:r w:rsidRPr="00817808">
        <w:rPr>
          <w:rFonts w:ascii="Times New Roman" w:eastAsia="Times New Roman" w:hAnsi="Times New Roman" w:cs="Times New Roman"/>
          <w:color w:val="000000"/>
          <w:sz w:val="24"/>
          <w:szCs w:val="24"/>
        </w:rPr>
        <w:t xml:space="preserve"> 31 August.</w:t>
      </w:r>
    </w:p>
    <w:p w14:paraId="0C08439F" w14:textId="77777777" w:rsidR="00600155" w:rsidRDefault="00513C1D">
      <w:pPr>
        <w:pStyle w:val="ListParagraph"/>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case of a vacant office of the Vice-Chair/Chair-Elect, a Chair shall be elected at the next regular election or at a special election, for the term commencing 1 September. (Se</w:t>
      </w:r>
      <w:r w:rsidR="003C7AEC">
        <w:rPr>
          <w:rFonts w:ascii="Times New Roman" w:eastAsia="Times New Roman" w:hAnsi="Times New Roman" w:cs="Times New Roman"/>
          <w:color w:val="000000"/>
          <w:sz w:val="24"/>
          <w:szCs w:val="24"/>
        </w:rPr>
        <w:t>e Article IX, Section</w:t>
      </w:r>
      <w:r>
        <w:rPr>
          <w:rFonts w:ascii="Times New Roman" w:eastAsia="Times New Roman" w:hAnsi="Times New Roman" w:cs="Times New Roman"/>
          <w:color w:val="000000"/>
          <w:sz w:val="24"/>
          <w:szCs w:val="24"/>
        </w:rPr>
        <w:t xml:space="preserve"> </w:t>
      </w:r>
      <w:r w:rsidR="003C7AEC">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p>
    <w:p w14:paraId="3416E3B5" w14:textId="77777777" w:rsidR="00AB3940" w:rsidRPr="00AB3940" w:rsidRDefault="00AB3940" w:rsidP="00AB3940">
      <w:p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Section 6</w:t>
      </w:r>
      <w:r>
        <w:rPr>
          <w:rFonts w:ascii="Times New Roman" w:eastAsia="Times New Roman" w:hAnsi="Times New Roman" w:cs="Times New Roman"/>
          <w:color w:val="000000"/>
          <w:sz w:val="24"/>
          <w:szCs w:val="24"/>
        </w:rPr>
        <w:t xml:space="preserve">. </w:t>
      </w:r>
      <w:r w:rsidRPr="00AB3940">
        <w:rPr>
          <w:rFonts w:ascii="Times New Roman" w:eastAsia="Times New Roman" w:hAnsi="Times New Roman" w:cs="Times New Roman"/>
          <w:color w:val="000000"/>
          <w:sz w:val="24"/>
          <w:szCs w:val="24"/>
        </w:rPr>
        <w:t>The duties of the Chair shall be as follows:</w:t>
      </w:r>
    </w:p>
    <w:p w14:paraId="6D2A7264" w14:textId="77777777" w:rsidR="00C060D8" w:rsidRDefault="00C060D8" w:rsidP="00C060D8">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represent LAUC-SB in all deliberations of the Executive Board and, together with other Divisional delegates, in deliberations of the Assembly; and report the deliberations of the Executive Board and the Assembly to LAUC-SB.</w:t>
      </w:r>
    </w:p>
    <w:p w14:paraId="107345CA" w14:textId="77777777" w:rsidR="00C060D8" w:rsidRDefault="00C060D8" w:rsidP="00C060D8">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To represent and speak for LAUC-SB in its relationships with the UCSB Library administration and any other organizations or agencies, as appropriate.</w:t>
      </w:r>
    </w:p>
    <w:p w14:paraId="314919BF" w14:textId="77777777" w:rsidR="00AB3940" w:rsidRDefault="00AB3940" w:rsidP="00AB3940">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To determine the will of the membership and act in accordance with that will.</w:t>
      </w:r>
    </w:p>
    <w:p w14:paraId="5C6D732D" w14:textId="77777777" w:rsidR="00AB3940" w:rsidRDefault="00AB3940" w:rsidP="00AB3940">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 xml:space="preserve">To expedite </w:t>
      </w:r>
      <w:r w:rsidR="009341B2">
        <w:rPr>
          <w:rFonts w:ascii="Times New Roman" w:eastAsia="Times New Roman" w:hAnsi="Times New Roman" w:cs="Times New Roman"/>
          <w:color w:val="000000"/>
          <w:sz w:val="24"/>
          <w:szCs w:val="24"/>
        </w:rPr>
        <w:t xml:space="preserve">LAUC </w:t>
      </w:r>
      <w:r w:rsidRPr="00AB3940">
        <w:rPr>
          <w:rFonts w:ascii="Times New Roman" w:eastAsia="Times New Roman" w:hAnsi="Times New Roman" w:cs="Times New Roman"/>
          <w:color w:val="000000"/>
          <w:sz w:val="24"/>
          <w:szCs w:val="24"/>
        </w:rPr>
        <w:t>business in a manner consistent with the best interests of the membership.</w:t>
      </w:r>
    </w:p>
    <w:p w14:paraId="6DE8676D" w14:textId="77777777" w:rsidR="00AB3940" w:rsidRDefault="00AB3940" w:rsidP="00AB3940">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To meet regularly with the University Librarian and/or appropriate administrative groups to identify matters of concern to LAUC-SB.</w:t>
      </w:r>
    </w:p>
    <w:p w14:paraId="07D4B7E3" w14:textId="77777777" w:rsidR="00AB3940" w:rsidRDefault="00AB3940" w:rsidP="00AB3940">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 xml:space="preserve">To preside over the meetings of the Executive </w:t>
      </w:r>
      <w:r w:rsidR="004F0BCE">
        <w:rPr>
          <w:rFonts w:ascii="Times New Roman" w:eastAsia="Times New Roman" w:hAnsi="Times New Roman" w:cs="Times New Roman"/>
          <w:color w:val="000000"/>
          <w:sz w:val="24"/>
          <w:szCs w:val="24"/>
        </w:rPr>
        <w:t>Board</w:t>
      </w:r>
      <w:r w:rsidRPr="00AB3940">
        <w:rPr>
          <w:rFonts w:ascii="Times New Roman" w:eastAsia="Times New Roman" w:hAnsi="Times New Roman" w:cs="Times New Roman"/>
          <w:color w:val="000000"/>
          <w:sz w:val="24"/>
          <w:szCs w:val="24"/>
        </w:rPr>
        <w:t>, and general membership meetings.</w:t>
      </w:r>
    </w:p>
    <w:p w14:paraId="069F398A" w14:textId="77777777" w:rsidR="00AB3940" w:rsidRDefault="00AB3940" w:rsidP="00600155">
      <w:pPr>
        <w:pStyle w:val="ListParagraph"/>
        <w:spacing w:before="100" w:beforeAutospacing="1" w:after="100" w:afterAutospacing="1" w:line="240" w:lineRule="auto"/>
        <w:rPr>
          <w:rFonts w:ascii="Times New Roman" w:eastAsia="Times New Roman" w:hAnsi="Times New Roman" w:cs="Times New Roman"/>
          <w:color w:val="000000"/>
          <w:sz w:val="24"/>
          <w:szCs w:val="24"/>
        </w:rPr>
      </w:pPr>
    </w:p>
    <w:p w14:paraId="256F0DD8" w14:textId="7FEC356B" w:rsidR="00597E86" w:rsidRDefault="00597E86" w:rsidP="00597E86">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 xml:space="preserve">To bring to the attention of the LAUC-SB </w:t>
      </w:r>
      <w:r w:rsidR="004F0BCE">
        <w:rPr>
          <w:rFonts w:ascii="Times New Roman" w:eastAsia="Times New Roman" w:hAnsi="Times New Roman" w:cs="Times New Roman"/>
          <w:color w:val="000000"/>
          <w:sz w:val="24"/>
          <w:szCs w:val="24"/>
        </w:rPr>
        <w:t>Executive Board</w:t>
      </w:r>
      <w:r w:rsidRPr="00AB3940">
        <w:rPr>
          <w:rFonts w:ascii="Times New Roman" w:eastAsia="Times New Roman" w:hAnsi="Times New Roman" w:cs="Times New Roman"/>
          <w:color w:val="000000"/>
          <w:sz w:val="24"/>
          <w:szCs w:val="24"/>
        </w:rPr>
        <w:t xml:space="preserve"> any matters which require a response or which may be of concern to LAUC-SB.</w:t>
      </w:r>
    </w:p>
    <w:p w14:paraId="3072DF7A" w14:textId="77777777" w:rsidR="00AB3940" w:rsidRDefault="00AB3940" w:rsidP="00AB3940">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To report to the membership regularly on matters of local concern</w:t>
      </w:r>
      <w:r w:rsidR="00600155">
        <w:rPr>
          <w:rFonts w:ascii="Times New Roman" w:eastAsia="Times New Roman" w:hAnsi="Times New Roman" w:cs="Times New Roman"/>
          <w:color w:val="000000"/>
          <w:sz w:val="24"/>
          <w:szCs w:val="24"/>
        </w:rPr>
        <w:t>.</w:t>
      </w:r>
    </w:p>
    <w:p w14:paraId="4BB5E4EC" w14:textId="77777777" w:rsidR="00AB3940" w:rsidRPr="00AB3940" w:rsidRDefault="00AB3940" w:rsidP="00AB3940">
      <w:p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Section 7</w:t>
      </w:r>
      <w:r>
        <w:rPr>
          <w:rFonts w:ascii="Times New Roman" w:eastAsia="Times New Roman" w:hAnsi="Times New Roman" w:cs="Times New Roman"/>
          <w:color w:val="000000"/>
          <w:sz w:val="24"/>
          <w:szCs w:val="24"/>
        </w:rPr>
        <w:t xml:space="preserve">. </w:t>
      </w:r>
      <w:r w:rsidRPr="00AB3940">
        <w:rPr>
          <w:rFonts w:ascii="Times New Roman" w:eastAsia="Times New Roman" w:hAnsi="Times New Roman" w:cs="Times New Roman"/>
          <w:color w:val="000000"/>
          <w:sz w:val="24"/>
          <w:szCs w:val="24"/>
        </w:rPr>
        <w:t>The duties of the Vice-Chair/Chair-Elect shall be as follows:</w:t>
      </w:r>
    </w:p>
    <w:p w14:paraId="1C1C19E3" w14:textId="77777777" w:rsidR="00AB3940" w:rsidRDefault="00AB3940" w:rsidP="00AB394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To assume the duties of the Chair in the Chair's absence or incapacity.</w:t>
      </w:r>
    </w:p>
    <w:p w14:paraId="7D19DF5F" w14:textId="77777777" w:rsidR="00CC034D" w:rsidRDefault="00AB3940" w:rsidP="00AB394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 xml:space="preserve">To serve as a member of the Executive </w:t>
      </w:r>
      <w:r w:rsidR="004F0BCE">
        <w:rPr>
          <w:rFonts w:ascii="Times New Roman" w:eastAsia="Times New Roman" w:hAnsi="Times New Roman" w:cs="Times New Roman"/>
          <w:color w:val="000000"/>
          <w:sz w:val="24"/>
          <w:szCs w:val="24"/>
        </w:rPr>
        <w:t>Board</w:t>
      </w:r>
      <w:r w:rsidRPr="00AB3940">
        <w:rPr>
          <w:rFonts w:ascii="Times New Roman" w:eastAsia="Times New Roman" w:hAnsi="Times New Roman" w:cs="Times New Roman"/>
          <w:color w:val="000000"/>
          <w:sz w:val="24"/>
          <w:szCs w:val="24"/>
        </w:rPr>
        <w:t>.</w:t>
      </w:r>
    </w:p>
    <w:p w14:paraId="649B2B68" w14:textId="77777777" w:rsidR="00CC034D" w:rsidRDefault="00AB3940" w:rsidP="00AB394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CC034D">
        <w:rPr>
          <w:rFonts w:ascii="Times New Roman" w:eastAsia="Times New Roman" w:hAnsi="Times New Roman" w:cs="Times New Roman"/>
          <w:color w:val="000000"/>
          <w:sz w:val="24"/>
          <w:szCs w:val="24"/>
        </w:rPr>
        <w:t>To serve as a representative of LAUC-SB at the statewide Assembly.</w:t>
      </w:r>
    </w:p>
    <w:p w14:paraId="2FDD2433" w14:textId="77777777" w:rsidR="005C08F9" w:rsidRDefault="00AB3940" w:rsidP="00AB394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CC034D">
        <w:rPr>
          <w:rFonts w:ascii="Times New Roman" w:eastAsia="Times New Roman" w:hAnsi="Times New Roman" w:cs="Times New Roman"/>
          <w:color w:val="000000"/>
          <w:sz w:val="24"/>
          <w:szCs w:val="24"/>
        </w:rPr>
        <w:t>To chair the Nominating Committee</w:t>
      </w:r>
      <w:r w:rsidR="005C08F9">
        <w:rPr>
          <w:rFonts w:ascii="Times New Roman" w:eastAsia="Times New Roman" w:hAnsi="Times New Roman" w:cs="Times New Roman"/>
          <w:color w:val="000000"/>
          <w:sz w:val="24"/>
          <w:szCs w:val="24"/>
        </w:rPr>
        <w:t>.</w:t>
      </w:r>
    </w:p>
    <w:p w14:paraId="51C29630" w14:textId="77777777" w:rsidR="00CC034D" w:rsidRDefault="005C08F9" w:rsidP="00AB394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chair the </w:t>
      </w:r>
      <w:r w:rsidR="00ED21E9">
        <w:rPr>
          <w:rFonts w:ascii="Times New Roman" w:eastAsia="Times New Roman" w:hAnsi="Times New Roman" w:cs="Times New Roman"/>
          <w:color w:val="000000"/>
          <w:sz w:val="24"/>
          <w:szCs w:val="24"/>
        </w:rPr>
        <w:t>Program Committee</w:t>
      </w:r>
      <w:r w:rsidR="00AB3940" w:rsidRPr="00CC034D">
        <w:rPr>
          <w:rFonts w:ascii="Times New Roman" w:eastAsia="Times New Roman" w:hAnsi="Times New Roman" w:cs="Times New Roman"/>
          <w:color w:val="000000"/>
          <w:sz w:val="24"/>
          <w:szCs w:val="24"/>
        </w:rPr>
        <w:t>.</w:t>
      </w:r>
    </w:p>
    <w:p w14:paraId="31088B3A" w14:textId="77777777" w:rsidR="00AB3940" w:rsidRPr="00CC034D" w:rsidRDefault="00AB3940" w:rsidP="00AB394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CC034D">
        <w:rPr>
          <w:rFonts w:ascii="Times New Roman" w:eastAsia="Times New Roman" w:hAnsi="Times New Roman" w:cs="Times New Roman"/>
          <w:color w:val="000000"/>
          <w:sz w:val="24"/>
          <w:szCs w:val="24"/>
        </w:rPr>
        <w:t xml:space="preserve">To perform such other duties as are assigned by the Executive </w:t>
      </w:r>
      <w:r w:rsidR="004F0BCE">
        <w:rPr>
          <w:rFonts w:ascii="Times New Roman" w:eastAsia="Times New Roman" w:hAnsi="Times New Roman" w:cs="Times New Roman"/>
          <w:color w:val="000000"/>
          <w:sz w:val="24"/>
          <w:szCs w:val="24"/>
        </w:rPr>
        <w:t>Board</w:t>
      </w:r>
      <w:r w:rsidRPr="00CC034D">
        <w:rPr>
          <w:rFonts w:ascii="Times New Roman" w:eastAsia="Times New Roman" w:hAnsi="Times New Roman" w:cs="Times New Roman"/>
          <w:color w:val="000000"/>
          <w:sz w:val="24"/>
          <w:szCs w:val="24"/>
        </w:rPr>
        <w:t>.</w:t>
      </w:r>
    </w:p>
    <w:p w14:paraId="2FD1F71B" w14:textId="77777777" w:rsidR="00AB3940" w:rsidRPr="00AB3940" w:rsidRDefault="00AB3940" w:rsidP="00AB3940">
      <w:p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Section 8</w:t>
      </w:r>
      <w:r w:rsidR="00CC034D">
        <w:rPr>
          <w:rFonts w:ascii="Times New Roman" w:eastAsia="Times New Roman" w:hAnsi="Times New Roman" w:cs="Times New Roman"/>
          <w:color w:val="000000"/>
          <w:sz w:val="24"/>
          <w:szCs w:val="24"/>
        </w:rPr>
        <w:t xml:space="preserve">. </w:t>
      </w:r>
      <w:r w:rsidRPr="00AB3940">
        <w:rPr>
          <w:rFonts w:ascii="Times New Roman" w:eastAsia="Times New Roman" w:hAnsi="Times New Roman" w:cs="Times New Roman"/>
          <w:color w:val="000000"/>
          <w:sz w:val="24"/>
          <w:szCs w:val="24"/>
        </w:rPr>
        <w:t>The duties of the Secretary shall be as follows:</w:t>
      </w:r>
    </w:p>
    <w:p w14:paraId="250181C7" w14:textId="77777777" w:rsidR="00CC034D" w:rsidRDefault="00AB3940" w:rsidP="00AB3940">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CC034D">
        <w:rPr>
          <w:rFonts w:ascii="Times New Roman" w:eastAsia="Times New Roman" w:hAnsi="Times New Roman" w:cs="Times New Roman"/>
          <w:color w:val="000000"/>
          <w:sz w:val="24"/>
          <w:szCs w:val="24"/>
        </w:rPr>
        <w:t xml:space="preserve">To compile agendas and take minutes for meetings of the Executive </w:t>
      </w:r>
      <w:r w:rsidR="004F0BCE">
        <w:rPr>
          <w:rFonts w:ascii="Times New Roman" w:eastAsia="Times New Roman" w:hAnsi="Times New Roman" w:cs="Times New Roman"/>
          <w:color w:val="000000"/>
          <w:sz w:val="24"/>
          <w:szCs w:val="24"/>
        </w:rPr>
        <w:t>Board</w:t>
      </w:r>
      <w:r w:rsidR="004F0BCE" w:rsidRPr="00CC034D">
        <w:rPr>
          <w:rFonts w:ascii="Times New Roman" w:eastAsia="Times New Roman" w:hAnsi="Times New Roman" w:cs="Times New Roman"/>
          <w:color w:val="000000"/>
          <w:sz w:val="24"/>
          <w:szCs w:val="24"/>
        </w:rPr>
        <w:t xml:space="preserve"> </w:t>
      </w:r>
      <w:r w:rsidRPr="00CC034D">
        <w:rPr>
          <w:rFonts w:ascii="Times New Roman" w:eastAsia="Times New Roman" w:hAnsi="Times New Roman" w:cs="Times New Roman"/>
          <w:color w:val="000000"/>
          <w:sz w:val="24"/>
          <w:szCs w:val="24"/>
        </w:rPr>
        <w:t>and the general membership meetings.</w:t>
      </w:r>
    </w:p>
    <w:p w14:paraId="45DC8742" w14:textId="77777777" w:rsidR="00597E86" w:rsidRDefault="00AB3940" w:rsidP="00AB3940">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CC034D">
        <w:rPr>
          <w:rFonts w:ascii="Times New Roman" w:eastAsia="Times New Roman" w:hAnsi="Times New Roman" w:cs="Times New Roman"/>
          <w:color w:val="000000"/>
          <w:sz w:val="24"/>
          <w:szCs w:val="24"/>
        </w:rPr>
        <w:t>To conduct the LAUC-SB elections.</w:t>
      </w:r>
    </w:p>
    <w:p w14:paraId="383DD242" w14:textId="77777777" w:rsidR="00CC034D" w:rsidRDefault="00AB3940" w:rsidP="00AB3940">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CC034D">
        <w:rPr>
          <w:rFonts w:ascii="Times New Roman" w:eastAsia="Times New Roman" w:hAnsi="Times New Roman" w:cs="Times New Roman"/>
          <w:color w:val="000000"/>
          <w:sz w:val="24"/>
          <w:szCs w:val="24"/>
        </w:rPr>
        <w:t>To maintain appropriate divisional records and official LAUC-SB archives</w:t>
      </w:r>
      <w:r w:rsidR="00ED21E9">
        <w:rPr>
          <w:rFonts w:ascii="Times New Roman" w:eastAsia="Times New Roman" w:hAnsi="Times New Roman" w:cs="Times New Roman"/>
          <w:color w:val="000000"/>
          <w:sz w:val="24"/>
          <w:szCs w:val="24"/>
        </w:rPr>
        <w:t xml:space="preserve"> online</w:t>
      </w:r>
      <w:r w:rsidRPr="00CC034D">
        <w:rPr>
          <w:rFonts w:ascii="Times New Roman" w:eastAsia="Times New Roman" w:hAnsi="Times New Roman" w:cs="Times New Roman"/>
          <w:color w:val="000000"/>
          <w:sz w:val="24"/>
          <w:szCs w:val="24"/>
        </w:rPr>
        <w:t>.</w:t>
      </w:r>
    </w:p>
    <w:p w14:paraId="36B7FB4E" w14:textId="77777777" w:rsidR="00CC034D" w:rsidRDefault="00AB3940" w:rsidP="00AB3940">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CC034D">
        <w:rPr>
          <w:rFonts w:ascii="Times New Roman" w:eastAsia="Times New Roman" w:hAnsi="Times New Roman" w:cs="Times New Roman"/>
          <w:color w:val="000000"/>
          <w:sz w:val="24"/>
          <w:szCs w:val="24"/>
        </w:rPr>
        <w:t xml:space="preserve">To handle correspondence and publicity for LAUC-SB as directed by the Chair, and to </w:t>
      </w:r>
      <w:r w:rsidR="00F74DCD">
        <w:rPr>
          <w:rFonts w:ascii="Times New Roman" w:eastAsia="Times New Roman" w:hAnsi="Times New Roman" w:cs="Times New Roman"/>
          <w:color w:val="000000"/>
          <w:sz w:val="24"/>
          <w:szCs w:val="24"/>
        </w:rPr>
        <w:t xml:space="preserve">post </w:t>
      </w:r>
      <w:r w:rsidRPr="00CC034D">
        <w:rPr>
          <w:rFonts w:ascii="Times New Roman" w:eastAsia="Times New Roman" w:hAnsi="Times New Roman" w:cs="Times New Roman"/>
          <w:color w:val="000000"/>
          <w:sz w:val="24"/>
          <w:szCs w:val="24"/>
        </w:rPr>
        <w:t xml:space="preserve">distribute minutes of LAUC-SB meetings, Executive Board minutes, minutes of the LAUC Assemblies, and other communications </w:t>
      </w:r>
      <w:r w:rsidR="00F74DCD">
        <w:rPr>
          <w:rFonts w:ascii="Times New Roman" w:eastAsia="Times New Roman" w:hAnsi="Times New Roman" w:cs="Times New Roman"/>
          <w:color w:val="000000"/>
          <w:sz w:val="24"/>
          <w:szCs w:val="24"/>
        </w:rPr>
        <w:t>on the LAUC-SB website</w:t>
      </w:r>
      <w:r w:rsidRPr="00CC034D">
        <w:rPr>
          <w:rFonts w:ascii="Times New Roman" w:eastAsia="Times New Roman" w:hAnsi="Times New Roman" w:cs="Times New Roman"/>
          <w:color w:val="000000"/>
          <w:sz w:val="24"/>
          <w:szCs w:val="24"/>
        </w:rPr>
        <w:t>, as appropriate.</w:t>
      </w:r>
    </w:p>
    <w:p w14:paraId="4B30A432" w14:textId="77777777" w:rsidR="00CC034D" w:rsidRDefault="00AB3940" w:rsidP="00AB3940">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CC034D">
        <w:rPr>
          <w:rFonts w:ascii="Times New Roman" w:eastAsia="Times New Roman" w:hAnsi="Times New Roman" w:cs="Times New Roman"/>
          <w:color w:val="000000"/>
          <w:sz w:val="24"/>
          <w:szCs w:val="24"/>
        </w:rPr>
        <w:t>To transmit copies of divisional minutes and to report results of LAUC-SB elections</w:t>
      </w:r>
      <w:r w:rsidR="00F54D73">
        <w:rPr>
          <w:rFonts w:ascii="Times New Roman" w:eastAsia="Times New Roman" w:hAnsi="Times New Roman" w:cs="Times New Roman"/>
          <w:color w:val="000000"/>
          <w:sz w:val="24"/>
          <w:szCs w:val="24"/>
        </w:rPr>
        <w:t xml:space="preserve"> and changes in offices or delegates during the year</w:t>
      </w:r>
      <w:r w:rsidRPr="00CC034D">
        <w:rPr>
          <w:rFonts w:ascii="Times New Roman" w:eastAsia="Times New Roman" w:hAnsi="Times New Roman" w:cs="Times New Roman"/>
          <w:color w:val="000000"/>
          <w:sz w:val="24"/>
          <w:szCs w:val="24"/>
        </w:rPr>
        <w:t xml:space="preserve"> to the statewide LAUC Secretary.</w:t>
      </w:r>
    </w:p>
    <w:p w14:paraId="2417E93C" w14:textId="77777777" w:rsidR="00CC034D" w:rsidRDefault="00AB3940" w:rsidP="00AB3940">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CC034D">
        <w:rPr>
          <w:rFonts w:ascii="Times New Roman" w:eastAsia="Times New Roman" w:hAnsi="Times New Roman" w:cs="Times New Roman"/>
          <w:color w:val="000000"/>
          <w:sz w:val="24"/>
          <w:szCs w:val="24"/>
        </w:rPr>
        <w:lastRenderedPageBreak/>
        <w:t>To serve as a representative of LAUC-SB at the statewide Assembly.</w:t>
      </w:r>
    </w:p>
    <w:p w14:paraId="445B58D2" w14:textId="77777777" w:rsidR="00AB3940" w:rsidRDefault="00AB3940" w:rsidP="00AB3940">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CC034D">
        <w:rPr>
          <w:rFonts w:ascii="Times New Roman" w:eastAsia="Times New Roman" w:hAnsi="Times New Roman" w:cs="Times New Roman"/>
          <w:color w:val="000000"/>
          <w:sz w:val="24"/>
          <w:szCs w:val="24"/>
        </w:rPr>
        <w:t xml:space="preserve">To perform other tasks as assigned by the Executive </w:t>
      </w:r>
      <w:r w:rsidR="004F0BCE">
        <w:rPr>
          <w:rFonts w:ascii="Times New Roman" w:eastAsia="Times New Roman" w:hAnsi="Times New Roman" w:cs="Times New Roman"/>
          <w:color w:val="000000"/>
          <w:sz w:val="24"/>
          <w:szCs w:val="24"/>
        </w:rPr>
        <w:t>Board</w:t>
      </w:r>
      <w:r w:rsidRPr="00CC034D">
        <w:rPr>
          <w:rFonts w:ascii="Times New Roman" w:eastAsia="Times New Roman" w:hAnsi="Times New Roman" w:cs="Times New Roman"/>
          <w:color w:val="000000"/>
          <w:sz w:val="24"/>
          <w:szCs w:val="24"/>
        </w:rPr>
        <w:t>.</w:t>
      </w:r>
    </w:p>
    <w:p w14:paraId="51D1081E" w14:textId="77777777" w:rsidR="00F568EB" w:rsidRDefault="00F568EB" w:rsidP="00AB394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9. The duties of the Past Chair shall be as follows:</w:t>
      </w:r>
    </w:p>
    <w:p w14:paraId="5B3141EF" w14:textId="77777777" w:rsidR="00600155" w:rsidRDefault="00F568EB">
      <w:pPr>
        <w:pStyle w:val="ListParagraph"/>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Serve as a member of the Executive </w:t>
      </w:r>
      <w:r w:rsidR="004F0BCE">
        <w:rPr>
          <w:rFonts w:ascii="Times New Roman" w:eastAsia="Times New Roman" w:hAnsi="Times New Roman" w:cs="Times New Roman"/>
          <w:color w:val="000000"/>
          <w:sz w:val="24"/>
          <w:szCs w:val="24"/>
        </w:rPr>
        <w:t>Board</w:t>
      </w:r>
      <w:r>
        <w:rPr>
          <w:rFonts w:ascii="Times New Roman" w:eastAsia="Times New Roman" w:hAnsi="Times New Roman" w:cs="Times New Roman"/>
          <w:color w:val="000000"/>
          <w:sz w:val="24"/>
          <w:szCs w:val="24"/>
        </w:rPr>
        <w:t xml:space="preserve">. </w:t>
      </w:r>
    </w:p>
    <w:p w14:paraId="0BBB6244" w14:textId="77777777" w:rsidR="00600155" w:rsidRDefault="00F568EB">
      <w:pPr>
        <w:pStyle w:val="ListParagraph"/>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Serve in such other ways as may be requested by the LAUC-SB Chair.</w:t>
      </w:r>
    </w:p>
    <w:p w14:paraId="2EB58885" w14:textId="77777777" w:rsidR="00AB3940" w:rsidRPr="00AB3940" w:rsidRDefault="00AB3940" w:rsidP="00AB3940">
      <w:p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 xml:space="preserve">Section </w:t>
      </w:r>
      <w:r w:rsidR="00F568EB">
        <w:rPr>
          <w:rFonts w:ascii="Times New Roman" w:eastAsia="Times New Roman" w:hAnsi="Times New Roman" w:cs="Times New Roman"/>
          <w:color w:val="000000"/>
          <w:sz w:val="24"/>
          <w:szCs w:val="24"/>
        </w:rPr>
        <w:t>10</w:t>
      </w:r>
      <w:r w:rsidR="00CC034D">
        <w:rPr>
          <w:rFonts w:ascii="Times New Roman" w:eastAsia="Times New Roman" w:hAnsi="Times New Roman" w:cs="Times New Roman"/>
          <w:color w:val="000000"/>
          <w:sz w:val="24"/>
          <w:szCs w:val="24"/>
        </w:rPr>
        <w:t xml:space="preserve">. </w:t>
      </w:r>
      <w:r w:rsidRPr="00AB3940">
        <w:rPr>
          <w:rFonts w:ascii="Times New Roman" w:eastAsia="Times New Roman" w:hAnsi="Times New Roman" w:cs="Times New Roman"/>
          <w:color w:val="000000"/>
          <w:sz w:val="24"/>
          <w:szCs w:val="24"/>
        </w:rPr>
        <w:t xml:space="preserve">An officer may be removed from office for valid cause (see the current edition of </w:t>
      </w:r>
      <w:r w:rsidR="00817808" w:rsidRPr="00817808">
        <w:rPr>
          <w:rFonts w:ascii="Times New Roman" w:eastAsia="Times New Roman" w:hAnsi="Times New Roman" w:cs="Times New Roman"/>
          <w:i/>
          <w:color w:val="000000"/>
          <w:sz w:val="24"/>
          <w:szCs w:val="24"/>
        </w:rPr>
        <w:t>Sturgis Standard Code of Parliamentary Procedure</w:t>
      </w:r>
      <w:r w:rsidRPr="00AB3940">
        <w:rPr>
          <w:rFonts w:ascii="Times New Roman" w:eastAsia="Times New Roman" w:hAnsi="Times New Roman" w:cs="Times New Roman"/>
          <w:color w:val="000000"/>
          <w:sz w:val="24"/>
          <w:szCs w:val="24"/>
        </w:rPr>
        <w:t>) by means of the following procedure:</w:t>
      </w:r>
    </w:p>
    <w:p w14:paraId="05432A8A" w14:textId="77777777" w:rsidR="00CC034D" w:rsidRDefault="00AB3940" w:rsidP="00AB3940">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CC034D">
        <w:rPr>
          <w:rFonts w:ascii="Times New Roman" w:eastAsia="Times New Roman" w:hAnsi="Times New Roman" w:cs="Times New Roman"/>
          <w:color w:val="000000"/>
          <w:sz w:val="24"/>
          <w:szCs w:val="24"/>
        </w:rPr>
        <w:t xml:space="preserve">A petition requesting removal of an officer which is signed by at least ten percent of the members of </w:t>
      </w:r>
      <w:r w:rsidR="00916E7D">
        <w:rPr>
          <w:rFonts w:ascii="Times New Roman" w:eastAsia="Times New Roman" w:hAnsi="Times New Roman" w:cs="Times New Roman"/>
          <w:color w:val="000000"/>
          <w:sz w:val="24"/>
          <w:szCs w:val="24"/>
        </w:rPr>
        <w:t>LAUC-SB</w:t>
      </w:r>
      <w:r w:rsidRPr="00CC034D">
        <w:rPr>
          <w:rFonts w:ascii="Times New Roman" w:eastAsia="Times New Roman" w:hAnsi="Times New Roman" w:cs="Times New Roman"/>
          <w:color w:val="000000"/>
          <w:sz w:val="24"/>
          <w:szCs w:val="24"/>
        </w:rPr>
        <w:t xml:space="preserve"> shall be addressed and transmitted to a member of the Executive </w:t>
      </w:r>
      <w:r w:rsidR="004F0BCE">
        <w:rPr>
          <w:rFonts w:ascii="Times New Roman" w:eastAsia="Times New Roman" w:hAnsi="Times New Roman" w:cs="Times New Roman"/>
          <w:color w:val="000000"/>
          <w:sz w:val="24"/>
          <w:szCs w:val="24"/>
        </w:rPr>
        <w:t>Board</w:t>
      </w:r>
      <w:r w:rsidR="004F0BCE" w:rsidRPr="00CC034D">
        <w:rPr>
          <w:rFonts w:ascii="Times New Roman" w:eastAsia="Times New Roman" w:hAnsi="Times New Roman" w:cs="Times New Roman"/>
          <w:color w:val="000000"/>
          <w:sz w:val="24"/>
          <w:szCs w:val="24"/>
        </w:rPr>
        <w:t xml:space="preserve"> </w:t>
      </w:r>
      <w:r w:rsidRPr="00CC034D">
        <w:rPr>
          <w:rFonts w:ascii="Times New Roman" w:eastAsia="Times New Roman" w:hAnsi="Times New Roman" w:cs="Times New Roman"/>
          <w:color w:val="000000"/>
          <w:sz w:val="24"/>
          <w:szCs w:val="24"/>
        </w:rPr>
        <w:t xml:space="preserve">other than the accused officer. The petition must specify the cause(s) justifying removal, and copies of the text must be distributed to all members of the </w:t>
      </w:r>
      <w:r w:rsidR="004F0BCE">
        <w:rPr>
          <w:rFonts w:ascii="Times New Roman" w:eastAsia="Times New Roman" w:hAnsi="Times New Roman" w:cs="Times New Roman"/>
          <w:color w:val="000000"/>
          <w:sz w:val="24"/>
          <w:szCs w:val="24"/>
        </w:rPr>
        <w:t>Executive Board</w:t>
      </w:r>
      <w:r w:rsidRPr="00CC034D">
        <w:rPr>
          <w:rFonts w:ascii="Times New Roman" w:eastAsia="Times New Roman" w:hAnsi="Times New Roman" w:cs="Times New Roman"/>
          <w:color w:val="000000"/>
          <w:sz w:val="24"/>
          <w:szCs w:val="24"/>
        </w:rPr>
        <w:t>, including the officer in question.</w:t>
      </w:r>
    </w:p>
    <w:p w14:paraId="7CC3A9E6" w14:textId="77777777" w:rsidR="00CC034D" w:rsidRDefault="00AB3940" w:rsidP="00AB3940">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CC034D">
        <w:rPr>
          <w:rFonts w:ascii="Times New Roman" w:eastAsia="Times New Roman" w:hAnsi="Times New Roman" w:cs="Times New Roman"/>
          <w:color w:val="000000"/>
          <w:sz w:val="24"/>
          <w:szCs w:val="24"/>
        </w:rPr>
        <w:t xml:space="preserve">The </w:t>
      </w:r>
      <w:r w:rsidR="004F0BCE">
        <w:rPr>
          <w:rFonts w:ascii="Times New Roman" w:eastAsia="Times New Roman" w:hAnsi="Times New Roman" w:cs="Times New Roman"/>
          <w:color w:val="000000"/>
          <w:sz w:val="24"/>
          <w:szCs w:val="24"/>
        </w:rPr>
        <w:t>Executive Board</w:t>
      </w:r>
      <w:r w:rsidRPr="00CC034D">
        <w:rPr>
          <w:rFonts w:ascii="Times New Roman" w:eastAsia="Times New Roman" w:hAnsi="Times New Roman" w:cs="Times New Roman"/>
          <w:color w:val="000000"/>
          <w:sz w:val="24"/>
          <w:szCs w:val="24"/>
        </w:rPr>
        <w:t xml:space="preserve"> member addressed in the petition shall act as a hearing officer and shall convene and conduct a hearing within </w:t>
      </w:r>
      <w:r w:rsidR="007365FE">
        <w:rPr>
          <w:rFonts w:ascii="Times New Roman" w:eastAsia="Times New Roman" w:hAnsi="Times New Roman" w:cs="Times New Roman"/>
          <w:color w:val="000000"/>
          <w:sz w:val="24"/>
          <w:szCs w:val="24"/>
        </w:rPr>
        <w:t>45</w:t>
      </w:r>
      <w:r w:rsidRPr="00CC034D">
        <w:rPr>
          <w:rFonts w:ascii="Times New Roman" w:eastAsia="Times New Roman" w:hAnsi="Times New Roman" w:cs="Times New Roman"/>
          <w:color w:val="000000"/>
          <w:sz w:val="24"/>
          <w:szCs w:val="24"/>
        </w:rPr>
        <w:t xml:space="preserve"> days where the complainants and the accused officer are both given the opportunity to present their cases. This hearing shall be announced in a letter to the LAUC-SB membership and shall be open to any member who wishes to observe.</w:t>
      </w:r>
    </w:p>
    <w:p w14:paraId="7959DE7A" w14:textId="77777777" w:rsidR="00AB3940" w:rsidRPr="00CC034D" w:rsidRDefault="00AB3940" w:rsidP="00AB3940">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CC034D">
        <w:rPr>
          <w:rFonts w:ascii="Times New Roman" w:eastAsia="Times New Roman" w:hAnsi="Times New Roman" w:cs="Times New Roman"/>
          <w:color w:val="000000"/>
          <w:sz w:val="24"/>
          <w:szCs w:val="24"/>
        </w:rPr>
        <w:t>The hearing officer shall provide a written summary of the hearing and a ballot to the membership within one week. A majority vote of the general membership shall be required in order to remove an officer. The vote shall be concluded within two weeks of the hearing.</w:t>
      </w:r>
    </w:p>
    <w:p w14:paraId="07B8ED54" w14:textId="77777777" w:rsidR="00AB3940" w:rsidRPr="00AB3940" w:rsidRDefault="00AB3940" w:rsidP="00AB3940">
      <w:pPr>
        <w:spacing w:before="100" w:beforeAutospacing="1" w:after="100" w:afterAutospacing="1" w:line="240" w:lineRule="auto"/>
        <w:outlineLvl w:val="1"/>
        <w:rPr>
          <w:rFonts w:ascii="Times New Roman" w:eastAsia="Times New Roman" w:hAnsi="Times New Roman" w:cs="Times New Roman"/>
          <w:b/>
          <w:bCs/>
          <w:caps/>
          <w:color w:val="000000"/>
          <w:sz w:val="24"/>
          <w:szCs w:val="24"/>
        </w:rPr>
      </w:pPr>
      <w:r w:rsidRPr="00AB3940">
        <w:rPr>
          <w:rFonts w:ascii="Times New Roman" w:eastAsia="Times New Roman" w:hAnsi="Times New Roman" w:cs="Times New Roman"/>
          <w:b/>
          <w:bCs/>
          <w:caps/>
          <w:color w:val="000000"/>
          <w:sz w:val="24"/>
          <w:szCs w:val="24"/>
        </w:rPr>
        <w:t xml:space="preserve">ARTICLE V. THE </w:t>
      </w:r>
      <w:r w:rsidR="004F0BCE">
        <w:rPr>
          <w:rFonts w:ascii="Times New Roman" w:eastAsia="Times New Roman" w:hAnsi="Times New Roman" w:cs="Times New Roman"/>
          <w:b/>
          <w:bCs/>
          <w:caps/>
          <w:color w:val="000000"/>
          <w:sz w:val="24"/>
          <w:szCs w:val="24"/>
        </w:rPr>
        <w:t>EXECUTIVE BOARD</w:t>
      </w:r>
    </w:p>
    <w:p w14:paraId="5C755E7F" w14:textId="77777777" w:rsidR="00AB3940" w:rsidRPr="00AB3940" w:rsidRDefault="00AB3940" w:rsidP="00AB3940">
      <w:p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Section 1</w:t>
      </w:r>
      <w:r w:rsidR="00CC034D">
        <w:rPr>
          <w:rFonts w:ascii="Times New Roman" w:eastAsia="Times New Roman" w:hAnsi="Times New Roman" w:cs="Times New Roman"/>
          <w:color w:val="000000"/>
          <w:sz w:val="24"/>
          <w:szCs w:val="24"/>
        </w:rPr>
        <w:t xml:space="preserve">. </w:t>
      </w:r>
      <w:r w:rsidRPr="00AB3940">
        <w:rPr>
          <w:rFonts w:ascii="Times New Roman" w:eastAsia="Times New Roman" w:hAnsi="Times New Roman" w:cs="Times New Roman"/>
          <w:color w:val="000000"/>
          <w:sz w:val="24"/>
          <w:szCs w:val="24"/>
        </w:rPr>
        <w:t xml:space="preserve">The </w:t>
      </w:r>
      <w:r w:rsidR="004F0BCE">
        <w:rPr>
          <w:rFonts w:ascii="Times New Roman" w:eastAsia="Times New Roman" w:hAnsi="Times New Roman" w:cs="Times New Roman"/>
          <w:color w:val="000000"/>
          <w:sz w:val="24"/>
          <w:szCs w:val="24"/>
        </w:rPr>
        <w:t>Executive Board</w:t>
      </w:r>
      <w:r w:rsidRPr="00AB3940">
        <w:rPr>
          <w:rFonts w:ascii="Times New Roman" w:eastAsia="Times New Roman" w:hAnsi="Times New Roman" w:cs="Times New Roman"/>
          <w:color w:val="000000"/>
          <w:sz w:val="24"/>
          <w:szCs w:val="24"/>
        </w:rPr>
        <w:t xml:space="preserve"> shall consist of the Chair, the Vice-Chair/Chair-Elect, the Secretary, the immediate Past Chair of LAUC-SB, the Chair of the Committee on Advancement and Promotion (CAP), the Chair of the Committee on Appointment, Assignments and Reassignments (CAAR) and the Chair of the </w:t>
      </w:r>
      <w:r w:rsidR="00673ED4">
        <w:rPr>
          <w:rFonts w:ascii="Times New Roman" w:eastAsia="Times New Roman" w:hAnsi="Times New Roman" w:cs="Times New Roman"/>
          <w:color w:val="000000"/>
          <w:sz w:val="24"/>
          <w:szCs w:val="24"/>
        </w:rPr>
        <w:t>Research and</w:t>
      </w:r>
      <w:r w:rsidRPr="00AB3940">
        <w:rPr>
          <w:rFonts w:ascii="Times New Roman" w:eastAsia="Times New Roman" w:hAnsi="Times New Roman" w:cs="Times New Roman"/>
          <w:color w:val="000000"/>
          <w:sz w:val="24"/>
          <w:szCs w:val="24"/>
        </w:rPr>
        <w:t xml:space="preserve"> Professional Development </w:t>
      </w:r>
      <w:r w:rsidR="00673ED4">
        <w:rPr>
          <w:rFonts w:ascii="Times New Roman" w:eastAsia="Times New Roman" w:hAnsi="Times New Roman" w:cs="Times New Roman"/>
          <w:color w:val="000000"/>
          <w:sz w:val="24"/>
          <w:szCs w:val="24"/>
        </w:rPr>
        <w:t xml:space="preserve">Committee </w:t>
      </w:r>
      <w:r w:rsidRPr="00AB3940">
        <w:rPr>
          <w:rFonts w:ascii="Times New Roman" w:eastAsia="Times New Roman" w:hAnsi="Times New Roman" w:cs="Times New Roman"/>
          <w:color w:val="000000"/>
          <w:sz w:val="24"/>
          <w:szCs w:val="24"/>
        </w:rPr>
        <w:t>(</w:t>
      </w:r>
      <w:r w:rsidR="00673ED4">
        <w:rPr>
          <w:rFonts w:ascii="Times New Roman" w:eastAsia="Times New Roman" w:hAnsi="Times New Roman" w:cs="Times New Roman"/>
          <w:color w:val="000000"/>
          <w:sz w:val="24"/>
          <w:szCs w:val="24"/>
        </w:rPr>
        <w:t>R</w:t>
      </w:r>
      <w:r w:rsidRPr="00AB3940">
        <w:rPr>
          <w:rFonts w:ascii="Times New Roman" w:eastAsia="Times New Roman" w:hAnsi="Times New Roman" w:cs="Times New Roman"/>
          <w:color w:val="000000"/>
          <w:sz w:val="24"/>
          <w:szCs w:val="24"/>
        </w:rPr>
        <w:t>PD).</w:t>
      </w:r>
    </w:p>
    <w:p w14:paraId="1DB703B5" w14:textId="77777777" w:rsidR="00AB3940" w:rsidRPr="00AB3940" w:rsidRDefault="00AB3940" w:rsidP="00AB3940">
      <w:p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Section 2</w:t>
      </w:r>
      <w:r w:rsidR="00CC034D">
        <w:rPr>
          <w:rFonts w:ascii="Times New Roman" w:eastAsia="Times New Roman" w:hAnsi="Times New Roman" w:cs="Times New Roman"/>
          <w:color w:val="000000"/>
          <w:sz w:val="24"/>
          <w:szCs w:val="24"/>
        </w:rPr>
        <w:t xml:space="preserve">. </w:t>
      </w:r>
      <w:r w:rsidRPr="00AB3940">
        <w:rPr>
          <w:rFonts w:ascii="Times New Roman" w:eastAsia="Times New Roman" w:hAnsi="Times New Roman" w:cs="Times New Roman"/>
          <w:color w:val="000000"/>
          <w:sz w:val="24"/>
          <w:szCs w:val="24"/>
        </w:rPr>
        <w:t xml:space="preserve">The </w:t>
      </w:r>
      <w:r w:rsidR="004F0BCE">
        <w:rPr>
          <w:rFonts w:ascii="Times New Roman" w:eastAsia="Times New Roman" w:hAnsi="Times New Roman" w:cs="Times New Roman"/>
          <w:color w:val="000000"/>
          <w:sz w:val="24"/>
          <w:szCs w:val="24"/>
        </w:rPr>
        <w:t>Executive Board</w:t>
      </w:r>
      <w:r w:rsidRPr="00AB3940">
        <w:rPr>
          <w:rFonts w:ascii="Times New Roman" w:eastAsia="Times New Roman" w:hAnsi="Times New Roman" w:cs="Times New Roman"/>
          <w:color w:val="000000"/>
          <w:sz w:val="24"/>
          <w:szCs w:val="24"/>
        </w:rPr>
        <w:t xml:space="preserve"> shall advise the </w:t>
      </w:r>
      <w:r w:rsidR="00673ED4">
        <w:rPr>
          <w:rFonts w:ascii="Times New Roman" w:eastAsia="Times New Roman" w:hAnsi="Times New Roman" w:cs="Times New Roman"/>
          <w:color w:val="000000"/>
          <w:sz w:val="24"/>
          <w:szCs w:val="24"/>
        </w:rPr>
        <w:t xml:space="preserve">chair and other </w:t>
      </w:r>
      <w:r w:rsidRPr="00AB3940">
        <w:rPr>
          <w:rFonts w:ascii="Times New Roman" w:eastAsia="Times New Roman" w:hAnsi="Times New Roman" w:cs="Times New Roman"/>
          <w:color w:val="000000"/>
          <w:sz w:val="24"/>
          <w:szCs w:val="24"/>
        </w:rPr>
        <w:t>appropriate agencies as to the will of the membership.</w:t>
      </w:r>
    </w:p>
    <w:p w14:paraId="1115FADE" w14:textId="77777777" w:rsidR="00AB3940" w:rsidRPr="00AB3940" w:rsidRDefault="00AB3940" w:rsidP="00AB3940">
      <w:p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Section 3</w:t>
      </w:r>
      <w:r w:rsidR="00CC034D">
        <w:rPr>
          <w:rFonts w:ascii="Times New Roman" w:eastAsia="Times New Roman" w:hAnsi="Times New Roman" w:cs="Times New Roman"/>
          <w:color w:val="000000"/>
          <w:sz w:val="24"/>
          <w:szCs w:val="24"/>
        </w:rPr>
        <w:t xml:space="preserve">. </w:t>
      </w:r>
      <w:r w:rsidRPr="00AB3940">
        <w:rPr>
          <w:rFonts w:ascii="Times New Roman" w:eastAsia="Times New Roman" w:hAnsi="Times New Roman" w:cs="Times New Roman"/>
          <w:color w:val="000000"/>
          <w:sz w:val="24"/>
          <w:szCs w:val="24"/>
        </w:rPr>
        <w:t xml:space="preserve">Within the framework of the LAUC and LAUC-SB Bylaws, the </w:t>
      </w:r>
      <w:r w:rsidR="004F0BCE">
        <w:rPr>
          <w:rFonts w:ascii="Times New Roman" w:eastAsia="Times New Roman" w:hAnsi="Times New Roman" w:cs="Times New Roman"/>
          <w:color w:val="000000"/>
          <w:sz w:val="24"/>
          <w:szCs w:val="24"/>
        </w:rPr>
        <w:t>Executive Board</w:t>
      </w:r>
      <w:r w:rsidRPr="00AB3940">
        <w:rPr>
          <w:rFonts w:ascii="Times New Roman" w:eastAsia="Times New Roman" w:hAnsi="Times New Roman" w:cs="Times New Roman"/>
          <w:color w:val="000000"/>
          <w:sz w:val="24"/>
          <w:szCs w:val="24"/>
        </w:rPr>
        <w:t xml:space="preserve"> shall organize and direct the activities of LAUC-SB. To carry out these functions, the </w:t>
      </w:r>
      <w:r w:rsidR="004F0BCE">
        <w:rPr>
          <w:rFonts w:ascii="Times New Roman" w:eastAsia="Times New Roman" w:hAnsi="Times New Roman" w:cs="Times New Roman"/>
          <w:color w:val="000000"/>
          <w:sz w:val="24"/>
          <w:szCs w:val="24"/>
        </w:rPr>
        <w:t>Executive Board</w:t>
      </w:r>
      <w:r w:rsidRPr="00AB3940">
        <w:rPr>
          <w:rFonts w:ascii="Times New Roman" w:eastAsia="Times New Roman" w:hAnsi="Times New Roman" w:cs="Times New Roman"/>
          <w:color w:val="000000"/>
          <w:sz w:val="24"/>
          <w:szCs w:val="24"/>
        </w:rPr>
        <w:t xml:space="preserve"> shall:</w:t>
      </w:r>
    </w:p>
    <w:p w14:paraId="1345CE66" w14:textId="77777777" w:rsidR="00CC034D" w:rsidRDefault="00AB3940" w:rsidP="00AB3940">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CC034D">
        <w:rPr>
          <w:rFonts w:ascii="Times New Roman" w:eastAsia="Times New Roman" w:hAnsi="Times New Roman" w:cs="Times New Roman"/>
          <w:color w:val="000000"/>
          <w:sz w:val="24"/>
          <w:szCs w:val="24"/>
        </w:rPr>
        <w:t>Determine the need for action.</w:t>
      </w:r>
    </w:p>
    <w:p w14:paraId="780BD7EC" w14:textId="77777777" w:rsidR="00CC034D" w:rsidRDefault="00AB3940" w:rsidP="00AB3940">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CC034D">
        <w:rPr>
          <w:rFonts w:ascii="Times New Roman" w:eastAsia="Times New Roman" w:hAnsi="Times New Roman" w:cs="Times New Roman"/>
          <w:color w:val="000000"/>
          <w:sz w:val="24"/>
          <w:szCs w:val="24"/>
        </w:rPr>
        <w:t>Establish a priority list for action.</w:t>
      </w:r>
    </w:p>
    <w:p w14:paraId="796773C3" w14:textId="77777777" w:rsidR="00CC034D" w:rsidRDefault="00AB3940" w:rsidP="00AB3940">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CC034D">
        <w:rPr>
          <w:rFonts w:ascii="Times New Roman" w:eastAsia="Times New Roman" w:hAnsi="Times New Roman" w:cs="Times New Roman"/>
          <w:color w:val="000000"/>
          <w:sz w:val="24"/>
          <w:szCs w:val="24"/>
        </w:rPr>
        <w:t>Determine the appropriate course of action.</w:t>
      </w:r>
    </w:p>
    <w:p w14:paraId="10D109F0" w14:textId="77777777" w:rsidR="00CC034D" w:rsidRDefault="00AB3940" w:rsidP="00AB3940">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CC034D">
        <w:rPr>
          <w:rFonts w:ascii="Times New Roman" w:eastAsia="Times New Roman" w:hAnsi="Times New Roman" w:cs="Times New Roman"/>
          <w:color w:val="000000"/>
          <w:sz w:val="24"/>
          <w:szCs w:val="24"/>
        </w:rPr>
        <w:t xml:space="preserve">Assign specific written charges to the </w:t>
      </w:r>
      <w:r w:rsidR="004F0BCE">
        <w:rPr>
          <w:rFonts w:ascii="Times New Roman" w:eastAsia="Times New Roman" w:hAnsi="Times New Roman" w:cs="Times New Roman"/>
          <w:color w:val="000000"/>
          <w:sz w:val="24"/>
          <w:szCs w:val="24"/>
        </w:rPr>
        <w:t>Executive Board</w:t>
      </w:r>
      <w:r w:rsidRPr="00CC034D">
        <w:rPr>
          <w:rFonts w:ascii="Times New Roman" w:eastAsia="Times New Roman" w:hAnsi="Times New Roman" w:cs="Times New Roman"/>
          <w:color w:val="000000"/>
          <w:sz w:val="24"/>
          <w:szCs w:val="24"/>
        </w:rPr>
        <w:t>, a standing committee, an ad hoc committee or to the LAUC-SB membership as appropriate.</w:t>
      </w:r>
    </w:p>
    <w:p w14:paraId="3E76E6AC" w14:textId="77777777" w:rsidR="00CC034D" w:rsidRDefault="00AB3940" w:rsidP="00AB3940">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CC034D">
        <w:rPr>
          <w:rFonts w:ascii="Times New Roman" w:eastAsia="Times New Roman" w:hAnsi="Times New Roman" w:cs="Times New Roman"/>
          <w:color w:val="000000"/>
          <w:sz w:val="24"/>
          <w:szCs w:val="24"/>
        </w:rPr>
        <w:lastRenderedPageBreak/>
        <w:t>Assess the response to the specific charges, make recommendations, and seek ratification of those recommendations by the LAUC-SB membership.</w:t>
      </w:r>
    </w:p>
    <w:p w14:paraId="727C2DF2" w14:textId="77777777" w:rsidR="00AB3940" w:rsidRPr="00CC034D" w:rsidRDefault="00AB3940" w:rsidP="00AB3940">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CC034D">
        <w:rPr>
          <w:rFonts w:ascii="Times New Roman" w:eastAsia="Times New Roman" w:hAnsi="Times New Roman" w:cs="Times New Roman"/>
          <w:color w:val="000000"/>
          <w:sz w:val="24"/>
          <w:szCs w:val="24"/>
        </w:rPr>
        <w:t>Transmit ratified recommendations to the appropriate agencies as the advice and position of LAUC-SB.</w:t>
      </w:r>
    </w:p>
    <w:p w14:paraId="20FB9879" w14:textId="77777777" w:rsidR="00AB3940" w:rsidRPr="00AB3940" w:rsidRDefault="00AB3940" w:rsidP="00AB3940">
      <w:p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Section 4</w:t>
      </w:r>
      <w:r w:rsidR="00CC034D">
        <w:rPr>
          <w:rFonts w:ascii="Times New Roman" w:eastAsia="Times New Roman" w:hAnsi="Times New Roman" w:cs="Times New Roman"/>
          <w:color w:val="000000"/>
          <w:sz w:val="24"/>
          <w:szCs w:val="24"/>
        </w:rPr>
        <w:t xml:space="preserve">. </w:t>
      </w:r>
      <w:r w:rsidRPr="00AB3940">
        <w:rPr>
          <w:rFonts w:ascii="Times New Roman" w:eastAsia="Times New Roman" w:hAnsi="Times New Roman" w:cs="Times New Roman"/>
          <w:color w:val="000000"/>
          <w:sz w:val="24"/>
          <w:szCs w:val="24"/>
        </w:rPr>
        <w:t xml:space="preserve">The </w:t>
      </w:r>
      <w:r w:rsidR="004F0BCE">
        <w:rPr>
          <w:rFonts w:ascii="Times New Roman" w:eastAsia="Times New Roman" w:hAnsi="Times New Roman" w:cs="Times New Roman"/>
          <w:color w:val="000000"/>
          <w:sz w:val="24"/>
          <w:szCs w:val="24"/>
        </w:rPr>
        <w:t>Executive Board</w:t>
      </w:r>
      <w:r w:rsidRPr="00AB3940">
        <w:rPr>
          <w:rFonts w:ascii="Times New Roman" w:eastAsia="Times New Roman" w:hAnsi="Times New Roman" w:cs="Times New Roman"/>
          <w:color w:val="000000"/>
          <w:sz w:val="24"/>
          <w:szCs w:val="24"/>
        </w:rPr>
        <w:t xml:space="preserve"> shall establish ad hoc committees, appoint their chairs, assign written charges and specify reporting requirements.</w:t>
      </w:r>
    </w:p>
    <w:p w14:paraId="6F1521A9" w14:textId="77777777" w:rsidR="00AB3940" w:rsidRPr="00AB3940" w:rsidRDefault="00AB3940" w:rsidP="00AB3940">
      <w:p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Section 5</w:t>
      </w:r>
      <w:r w:rsidR="00CC034D">
        <w:rPr>
          <w:rFonts w:ascii="Times New Roman" w:eastAsia="Times New Roman" w:hAnsi="Times New Roman" w:cs="Times New Roman"/>
          <w:color w:val="000000"/>
          <w:sz w:val="24"/>
          <w:szCs w:val="24"/>
        </w:rPr>
        <w:t xml:space="preserve">. </w:t>
      </w:r>
      <w:r w:rsidRPr="00AB3940">
        <w:rPr>
          <w:rFonts w:ascii="Times New Roman" w:eastAsia="Times New Roman" w:hAnsi="Times New Roman" w:cs="Times New Roman"/>
          <w:color w:val="000000"/>
          <w:sz w:val="24"/>
          <w:szCs w:val="24"/>
        </w:rPr>
        <w:t xml:space="preserve">The </w:t>
      </w:r>
      <w:r w:rsidR="004F0BCE">
        <w:rPr>
          <w:rFonts w:ascii="Times New Roman" w:eastAsia="Times New Roman" w:hAnsi="Times New Roman" w:cs="Times New Roman"/>
          <w:color w:val="000000"/>
          <w:sz w:val="24"/>
          <w:szCs w:val="24"/>
        </w:rPr>
        <w:t>Executive Board</w:t>
      </w:r>
      <w:r w:rsidRPr="00AB3940">
        <w:rPr>
          <w:rFonts w:ascii="Times New Roman" w:eastAsia="Times New Roman" w:hAnsi="Times New Roman" w:cs="Times New Roman"/>
          <w:color w:val="000000"/>
          <w:sz w:val="24"/>
          <w:szCs w:val="24"/>
        </w:rPr>
        <w:t xml:space="preserve"> shall ratify LAUC-SB committee membership nominees submitted by the chairs of LAUC-SB standing or ad</w:t>
      </w:r>
      <w:r w:rsidR="00851D65">
        <w:rPr>
          <w:rFonts w:ascii="Times New Roman" w:eastAsia="Times New Roman" w:hAnsi="Times New Roman" w:cs="Times New Roman"/>
          <w:color w:val="000000"/>
          <w:sz w:val="24"/>
          <w:szCs w:val="24"/>
        </w:rPr>
        <w:t xml:space="preserve"> </w:t>
      </w:r>
      <w:r w:rsidRPr="00AB3940">
        <w:rPr>
          <w:rFonts w:ascii="Times New Roman" w:eastAsia="Times New Roman" w:hAnsi="Times New Roman" w:cs="Times New Roman"/>
          <w:color w:val="000000"/>
          <w:sz w:val="24"/>
          <w:szCs w:val="24"/>
        </w:rPr>
        <w:t>hoc committees, with the exception of the confidential advisory committees appointed by the library administration from LAUC-SB slates.</w:t>
      </w:r>
    </w:p>
    <w:p w14:paraId="18B94A15" w14:textId="77777777" w:rsidR="00AB3940" w:rsidRPr="00AB3940" w:rsidRDefault="00AB3940" w:rsidP="00AB3940">
      <w:p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Section 6</w:t>
      </w:r>
      <w:r w:rsidR="00CC034D">
        <w:rPr>
          <w:rFonts w:ascii="Times New Roman" w:eastAsia="Times New Roman" w:hAnsi="Times New Roman" w:cs="Times New Roman"/>
          <w:color w:val="000000"/>
          <w:sz w:val="24"/>
          <w:szCs w:val="24"/>
        </w:rPr>
        <w:t xml:space="preserve">. </w:t>
      </w:r>
      <w:r w:rsidRPr="00AB3940">
        <w:rPr>
          <w:rFonts w:ascii="Times New Roman" w:eastAsia="Times New Roman" w:hAnsi="Times New Roman" w:cs="Times New Roman"/>
          <w:color w:val="000000"/>
          <w:sz w:val="24"/>
          <w:szCs w:val="24"/>
        </w:rPr>
        <w:t xml:space="preserve">The </w:t>
      </w:r>
      <w:r w:rsidR="004F0BCE">
        <w:rPr>
          <w:rFonts w:ascii="Times New Roman" w:eastAsia="Times New Roman" w:hAnsi="Times New Roman" w:cs="Times New Roman"/>
          <w:color w:val="000000"/>
          <w:sz w:val="24"/>
          <w:szCs w:val="24"/>
        </w:rPr>
        <w:t>Executive Board</w:t>
      </w:r>
      <w:r w:rsidRPr="00AB3940">
        <w:rPr>
          <w:rFonts w:ascii="Times New Roman" w:eastAsia="Times New Roman" w:hAnsi="Times New Roman" w:cs="Times New Roman"/>
          <w:color w:val="000000"/>
          <w:sz w:val="24"/>
          <w:szCs w:val="24"/>
        </w:rPr>
        <w:t xml:space="preserve"> shall provide or approve slates of nominees for service on ad hoc or standing administrative committees, except as prohibited in Section 5 of this article. The </w:t>
      </w:r>
      <w:r w:rsidR="004F0BCE">
        <w:rPr>
          <w:rFonts w:ascii="Times New Roman" w:eastAsia="Times New Roman" w:hAnsi="Times New Roman" w:cs="Times New Roman"/>
          <w:color w:val="000000"/>
          <w:sz w:val="24"/>
          <w:szCs w:val="24"/>
        </w:rPr>
        <w:t>Executive Board</w:t>
      </w:r>
      <w:r w:rsidRPr="00AB3940">
        <w:rPr>
          <w:rFonts w:ascii="Times New Roman" w:eastAsia="Times New Roman" w:hAnsi="Times New Roman" w:cs="Times New Roman"/>
          <w:color w:val="000000"/>
          <w:sz w:val="24"/>
          <w:szCs w:val="24"/>
        </w:rPr>
        <w:t xml:space="preserve"> shall specify the appropriate reporting status and relationship of such nominees to the </w:t>
      </w:r>
      <w:r w:rsidR="004F0BCE">
        <w:rPr>
          <w:rFonts w:ascii="Times New Roman" w:eastAsia="Times New Roman" w:hAnsi="Times New Roman" w:cs="Times New Roman"/>
          <w:color w:val="000000"/>
          <w:sz w:val="24"/>
          <w:szCs w:val="24"/>
        </w:rPr>
        <w:t>Executive Board</w:t>
      </w:r>
      <w:r w:rsidRPr="00AB3940">
        <w:rPr>
          <w:rFonts w:ascii="Times New Roman" w:eastAsia="Times New Roman" w:hAnsi="Times New Roman" w:cs="Times New Roman"/>
          <w:color w:val="000000"/>
          <w:sz w:val="24"/>
          <w:szCs w:val="24"/>
        </w:rPr>
        <w:t xml:space="preserve"> and the membership of LAUC-SB.</w:t>
      </w:r>
    </w:p>
    <w:p w14:paraId="175BBA82" w14:textId="77777777" w:rsidR="00AB3940" w:rsidRPr="00AB3940" w:rsidRDefault="00AB3940" w:rsidP="00AB3940">
      <w:p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Section 7</w:t>
      </w:r>
      <w:r w:rsidR="00CC034D">
        <w:rPr>
          <w:rFonts w:ascii="Times New Roman" w:eastAsia="Times New Roman" w:hAnsi="Times New Roman" w:cs="Times New Roman"/>
          <w:color w:val="000000"/>
          <w:sz w:val="24"/>
          <w:szCs w:val="24"/>
        </w:rPr>
        <w:t xml:space="preserve">. </w:t>
      </w:r>
      <w:r w:rsidRPr="00AB3940">
        <w:rPr>
          <w:rFonts w:ascii="Times New Roman" w:eastAsia="Times New Roman" w:hAnsi="Times New Roman" w:cs="Times New Roman"/>
          <w:color w:val="000000"/>
          <w:sz w:val="24"/>
          <w:szCs w:val="24"/>
        </w:rPr>
        <w:t xml:space="preserve">The </w:t>
      </w:r>
      <w:r w:rsidR="004F0BCE">
        <w:rPr>
          <w:rFonts w:ascii="Times New Roman" w:eastAsia="Times New Roman" w:hAnsi="Times New Roman" w:cs="Times New Roman"/>
          <w:color w:val="000000"/>
          <w:sz w:val="24"/>
          <w:szCs w:val="24"/>
        </w:rPr>
        <w:t>Executive Board</w:t>
      </w:r>
      <w:r w:rsidRPr="00AB3940">
        <w:rPr>
          <w:rFonts w:ascii="Times New Roman" w:eastAsia="Times New Roman" w:hAnsi="Times New Roman" w:cs="Times New Roman"/>
          <w:color w:val="000000"/>
          <w:sz w:val="24"/>
          <w:szCs w:val="24"/>
        </w:rPr>
        <w:t xml:space="preserve"> shall appoint or nominate members to LAUC statewide committees, as appropriate.</w:t>
      </w:r>
    </w:p>
    <w:p w14:paraId="350ECD84" w14:textId="0A0AFC05" w:rsidR="00AB3940" w:rsidRPr="00AB3940" w:rsidRDefault="00AB3940" w:rsidP="00AB3940">
      <w:p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Section 8</w:t>
      </w:r>
      <w:r w:rsidR="00CC034D">
        <w:rPr>
          <w:rFonts w:ascii="Times New Roman" w:eastAsia="Times New Roman" w:hAnsi="Times New Roman" w:cs="Times New Roman"/>
          <w:color w:val="000000"/>
          <w:sz w:val="24"/>
          <w:szCs w:val="24"/>
        </w:rPr>
        <w:t xml:space="preserve">. </w:t>
      </w:r>
      <w:r w:rsidRPr="00AB3940">
        <w:rPr>
          <w:rFonts w:ascii="Times New Roman" w:eastAsia="Times New Roman" w:hAnsi="Times New Roman" w:cs="Times New Roman"/>
          <w:color w:val="000000"/>
          <w:sz w:val="24"/>
          <w:szCs w:val="24"/>
        </w:rPr>
        <w:t xml:space="preserve">The </w:t>
      </w:r>
      <w:r w:rsidR="004F0BCE">
        <w:rPr>
          <w:rFonts w:ascii="Times New Roman" w:eastAsia="Times New Roman" w:hAnsi="Times New Roman" w:cs="Times New Roman"/>
          <w:color w:val="000000"/>
          <w:sz w:val="24"/>
          <w:szCs w:val="24"/>
        </w:rPr>
        <w:t>Executive Board</w:t>
      </w:r>
      <w:r w:rsidRPr="00AB3940">
        <w:rPr>
          <w:rFonts w:ascii="Times New Roman" w:eastAsia="Times New Roman" w:hAnsi="Times New Roman" w:cs="Times New Roman"/>
          <w:color w:val="000000"/>
          <w:sz w:val="24"/>
          <w:szCs w:val="24"/>
        </w:rPr>
        <w:t xml:space="preserve"> shall perform such other duties, </w:t>
      </w:r>
      <w:r w:rsidR="008A5BC9" w:rsidRPr="00AB3940">
        <w:rPr>
          <w:rFonts w:ascii="Times New Roman" w:eastAsia="Times New Roman" w:hAnsi="Times New Roman" w:cs="Times New Roman"/>
          <w:color w:val="000000"/>
          <w:sz w:val="24"/>
          <w:szCs w:val="24"/>
        </w:rPr>
        <w:t>consist</w:t>
      </w:r>
      <w:r w:rsidR="008A5BC9">
        <w:rPr>
          <w:rFonts w:ascii="Times New Roman" w:eastAsia="Times New Roman" w:hAnsi="Times New Roman" w:cs="Times New Roman"/>
          <w:color w:val="000000"/>
          <w:sz w:val="24"/>
          <w:szCs w:val="24"/>
        </w:rPr>
        <w:t>ent</w:t>
      </w:r>
      <w:r w:rsidR="008A5BC9" w:rsidRPr="00AB3940">
        <w:rPr>
          <w:rFonts w:ascii="Times New Roman" w:eastAsia="Times New Roman" w:hAnsi="Times New Roman" w:cs="Times New Roman"/>
          <w:color w:val="000000"/>
          <w:sz w:val="24"/>
          <w:szCs w:val="24"/>
        </w:rPr>
        <w:t xml:space="preserve"> </w:t>
      </w:r>
      <w:r w:rsidRPr="00AB3940">
        <w:rPr>
          <w:rFonts w:ascii="Times New Roman" w:eastAsia="Times New Roman" w:hAnsi="Times New Roman" w:cs="Times New Roman"/>
          <w:color w:val="000000"/>
          <w:sz w:val="24"/>
          <w:szCs w:val="24"/>
        </w:rPr>
        <w:t>with the Bylaws, as the membership shall direct.</w:t>
      </w:r>
    </w:p>
    <w:p w14:paraId="13EF14F3" w14:textId="77777777" w:rsidR="00AB3940" w:rsidRPr="00AB3940" w:rsidRDefault="00AB3940" w:rsidP="00AB3940">
      <w:pPr>
        <w:spacing w:before="100" w:beforeAutospacing="1" w:after="100" w:afterAutospacing="1" w:line="240" w:lineRule="auto"/>
        <w:outlineLvl w:val="1"/>
        <w:rPr>
          <w:rFonts w:ascii="Times New Roman" w:eastAsia="Times New Roman" w:hAnsi="Times New Roman" w:cs="Times New Roman"/>
          <w:b/>
          <w:bCs/>
          <w:caps/>
          <w:color w:val="000000"/>
          <w:sz w:val="24"/>
          <w:szCs w:val="24"/>
        </w:rPr>
      </w:pPr>
      <w:r w:rsidRPr="00AB3940">
        <w:rPr>
          <w:rFonts w:ascii="Times New Roman" w:eastAsia="Times New Roman" w:hAnsi="Times New Roman" w:cs="Times New Roman"/>
          <w:b/>
          <w:bCs/>
          <w:caps/>
          <w:color w:val="000000"/>
          <w:sz w:val="24"/>
          <w:szCs w:val="24"/>
        </w:rPr>
        <w:t>ARTICLE VI. THE STANDING COMMITTEES</w:t>
      </w:r>
    </w:p>
    <w:p w14:paraId="56037981" w14:textId="77777777" w:rsidR="00AB3940" w:rsidRPr="00AB3940" w:rsidRDefault="00AB3940" w:rsidP="00AB3940">
      <w:p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Section 1</w:t>
      </w:r>
      <w:r w:rsidR="00CC034D">
        <w:rPr>
          <w:rFonts w:ascii="Times New Roman" w:eastAsia="Times New Roman" w:hAnsi="Times New Roman" w:cs="Times New Roman"/>
          <w:color w:val="000000"/>
          <w:sz w:val="24"/>
          <w:szCs w:val="24"/>
        </w:rPr>
        <w:t>.</w:t>
      </w:r>
      <w:r w:rsidRPr="00AB3940">
        <w:rPr>
          <w:rFonts w:ascii="Times New Roman" w:eastAsia="Times New Roman" w:hAnsi="Times New Roman" w:cs="Times New Roman"/>
          <w:color w:val="000000"/>
          <w:sz w:val="24"/>
          <w:szCs w:val="24"/>
        </w:rPr>
        <w:t xml:space="preserve"> General Provisions</w:t>
      </w:r>
    </w:p>
    <w:p w14:paraId="5E5931CA" w14:textId="77777777" w:rsidR="00CC034D" w:rsidRDefault="00AB3940" w:rsidP="00AB3940">
      <w:pPr>
        <w:pStyle w:val="ListParagraph"/>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CC034D">
        <w:rPr>
          <w:rFonts w:ascii="Times New Roman" w:eastAsia="Times New Roman" w:hAnsi="Times New Roman" w:cs="Times New Roman"/>
          <w:color w:val="000000"/>
          <w:sz w:val="24"/>
          <w:szCs w:val="24"/>
        </w:rPr>
        <w:t>The terms of office for elected chairs of standing committees shall be one year beginning 1 September. Vacancies are filled using the same procedures found in Article IV, Sections 3-5 of the Bylaws.</w:t>
      </w:r>
      <w:r w:rsidR="00BB2FDD">
        <w:rPr>
          <w:rFonts w:ascii="Times New Roman" w:eastAsia="Times New Roman" w:hAnsi="Times New Roman" w:cs="Times New Roman"/>
          <w:color w:val="000000"/>
          <w:sz w:val="24"/>
          <w:szCs w:val="24"/>
        </w:rPr>
        <w:br/>
      </w:r>
    </w:p>
    <w:p w14:paraId="1ED7E9C0" w14:textId="77777777" w:rsidR="00CC034D" w:rsidRDefault="00AB3940" w:rsidP="00AB3940">
      <w:pPr>
        <w:pStyle w:val="ListParagraph"/>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CC034D">
        <w:rPr>
          <w:rFonts w:ascii="Times New Roman" w:eastAsia="Times New Roman" w:hAnsi="Times New Roman" w:cs="Times New Roman"/>
          <w:color w:val="000000"/>
          <w:sz w:val="24"/>
          <w:szCs w:val="24"/>
        </w:rPr>
        <w:t xml:space="preserve">Standing committees shall submit to the LAUC-SB members via the </w:t>
      </w:r>
      <w:r w:rsidR="004F0BCE">
        <w:rPr>
          <w:rFonts w:ascii="Times New Roman" w:eastAsia="Times New Roman" w:hAnsi="Times New Roman" w:cs="Times New Roman"/>
          <w:color w:val="000000"/>
          <w:sz w:val="24"/>
          <w:szCs w:val="24"/>
        </w:rPr>
        <w:t>Executive Board</w:t>
      </w:r>
      <w:r w:rsidRPr="00CC034D">
        <w:rPr>
          <w:rFonts w:ascii="Times New Roman" w:eastAsia="Times New Roman" w:hAnsi="Times New Roman" w:cs="Times New Roman"/>
          <w:color w:val="000000"/>
          <w:sz w:val="24"/>
          <w:szCs w:val="24"/>
        </w:rPr>
        <w:t>, annual reports outlining their activities.</w:t>
      </w:r>
      <w:r w:rsidR="00BB2FDD">
        <w:rPr>
          <w:rFonts w:ascii="Times New Roman" w:eastAsia="Times New Roman" w:hAnsi="Times New Roman" w:cs="Times New Roman"/>
          <w:color w:val="000000"/>
          <w:sz w:val="24"/>
          <w:szCs w:val="24"/>
        </w:rPr>
        <w:br/>
      </w:r>
    </w:p>
    <w:p w14:paraId="5C2F3CA5" w14:textId="77777777" w:rsidR="00AB3940" w:rsidRDefault="00AB3940" w:rsidP="00AB3940">
      <w:pPr>
        <w:pStyle w:val="ListParagraph"/>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CC034D">
        <w:rPr>
          <w:rFonts w:ascii="Times New Roman" w:eastAsia="Times New Roman" w:hAnsi="Times New Roman" w:cs="Times New Roman"/>
          <w:color w:val="000000"/>
          <w:sz w:val="24"/>
          <w:szCs w:val="24"/>
        </w:rPr>
        <w:t>The Chairs of standing committees may, at their discretion, create subcommittees to handle specific charges which have grown out of the general charge. A subcommittee shall report its findings and make recommendations to the chair of the standing committee.</w:t>
      </w:r>
      <w:r w:rsidR="00BB2FDD">
        <w:rPr>
          <w:rFonts w:ascii="Times New Roman" w:eastAsia="Times New Roman" w:hAnsi="Times New Roman" w:cs="Times New Roman"/>
          <w:color w:val="000000"/>
          <w:sz w:val="24"/>
          <w:szCs w:val="24"/>
        </w:rPr>
        <w:br/>
      </w:r>
    </w:p>
    <w:p w14:paraId="1B36743D" w14:textId="77777777" w:rsidR="005B04BF" w:rsidRPr="00CC034D" w:rsidRDefault="005B04BF" w:rsidP="00AB3940">
      <w:pPr>
        <w:pStyle w:val="ListParagraph"/>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LAUC-SB committees concerned with matters of more than local interest shall send copies of all substantive reports to the Chair of the related LAUC committee and to the President.</w:t>
      </w:r>
    </w:p>
    <w:p w14:paraId="13160A06" w14:textId="77777777" w:rsidR="00AB3940" w:rsidRPr="00AB3940" w:rsidRDefault="00AB3940" w:rsidP="00AB3940">
      <w:p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Section 2</w:t>
      </w:r>
      <w:r w:rsidR="00CC034D">
        <w:rPr>
          <w:rFonts w:ascii="Times New Roman" w:eastAsia="Times New Roman" w:hAnsi="Times New Roman" w:cs="Times New Roman"/>
          <w:color w:val="000000"/>
          <w:sz w:val="24"/>
          <w:szCs w:val="24"/>
        </w:rPr>
        <w:t>.</w:t>
      </w:r>
      <w:r w:rsidRPr="00AB3940">
        <w:rPr>
          <w:rFonts w:ascii="Times New Roman" w:eastAsia="Times New Roman" w:hAnsi="Times New Roman" w:cs="Times New Roman"/>
          <w:color w:val="000000"/>
          <w:sz w:val="24"/>
          <w:szCs w:val="24"/>
        </w:rPr>
        <w:t xml:space="preserve"> The Committee on Advancement and Promotion (CAP)</w:t>
      </w:r>
    </w:p>
    <w:p w14:paraId="014C51E8" w14:textId="77777777" w:rsidR="00213D62" w:rsidRDefault="00213D62" w:rsidP="00213D62">
      <w:pPr>
        <w:numPr>
          <w:ilvl w:val="0"/>
          <w:numId w:val="22"/>
        </w:numPr>
        <w:spacing w:before="100" w:after="100" w:line="240" w:lineRule="auto"/>
        <w:ind w:hanging="360"/>
      </w:pPr>
      <w:r>
        <w:rPr>
          <w:rFonts w:ascii="Times New Roman" w:eastAsia="Times New Roman" w:hAnsi="Times New Roman" w:cs="Times New Roman"/>
          <w:sz w:val="24"/>
          <w:szCs w:val="24"/>
        </w:rPr>
        <w:lastRenderedPageBreak/>
        <w:t xml:space="preserve">The Committee on Advancement and Promotion shall consist of an elected Chair, an elected Vice-Chair/Chair-Elect, </w:t>
      </w:r>
      <w:proofErr w:type="gramStart"/>
      <w:r>
        <w:rPr>
          <w:rFonts w:ascii="Times New Roman" w:eastAsia="Times New Roman" w:hAnsi="Times New Roman" w:cs="Times New Roman"/>
          <w:sz w:val="24"/>
          <w:szCs w:val="24"/>
        </w:rPr>
        <w:t>and  four</w:t>
      </w:r>
      <w:proofErr w:type="gramEnd"/>
      <w:r>
        <w:rPr>
          <w:rFonts w:ascii="Times New Roman" w:eastAsia="Times New Roman" w:hAnsi="Times New Roman" w:cs="Times New Roman"/>
          <w:sz w:val="24"/>
          <w:szCs w:val="24"/>
        </w:rPr>
        <w:t xml:space="preserve"> elected Members-at-Large.  Each of the members serves a two-year term.  The Chair and Vice-Chair/Chair-Elect must have career status.  Members-at-Large must have career status or potential career status and, in addition, must have successfully completed at least one academic review cycle.  No member of CAP may serve for two consecutive full terms.  Three members of CAP constitute a quorum. If a quorum is not available, a member of the previous year’s CAP shall serve as alternate, in the following order: (1) a Senior Member-at-Large, (2) Chair.</w:t>
      </w:r>
    </w:p>
    <w:p w14:paraId="2F4AE1DD" w14:textId="77777777" w:rsidR="00BB2FDD" w:rsidRDefault="00BB2FDD" w:rsidP="00BB2FDD">
      <w:pPr>
        <w:pStyle w:val="FreeForm"/>
        <w:spacing w:after="240"/>
        <w:rPr>
          <w:rFonts w:ascii="Times" w:hAnsi="Times"/>
        </w:rPr>
      </w:pPr>
      <w:r>
        <w:rPr>
          <w:rFonts w:ascii="Times" w:hAnsi="Times"/>
        </w:rPr>
        <w:t>b. The CAP fulfills the mandate of the Academic Personnel Manual (APM) for a personnel committee to advise the Chancellor or designee on all merit increases, promotions and career status actions for members of the librarian series. It is a professional responsibility of each member of the librarian series to serve on CAP.  Specific functions of CAP shall be as follows:</w:t>
      </w:r>
    </w:p>
    <w:p w14:paraId="4EEC761A" w14:textId="77777777" w:rsidR="00CD013B" w:rsidRDefault="00BB2FDD" w:rsidP="00BB2FDD">
      <w:pPr>
        <w:pStyle w:val="FreeForm"/>
        <w:numPr>
          <w:ilvl w:val="1"/>
          <w:numId w:val="21"/>
        </w:numPr>
        <w:rPr>
          <w:rFonts w:ascii="Times" w:hAnsi="Times"/>
        </w:rPr>
      </w:pPr>
      <w:proofErr w:type="gramStart"/>
      <w:r w:rsidRPr="00BB2FDD">
        <w:rPr>
          <w:rFonts w:ascii="Times" w:hAnsi="Times"/>
        </w:rPr>
        <w:t>for</w:t>
      </w:r>
      <w:proofErr w:type="gramEnd"/>
      <w:r w:rsidRPr="00BB2FDD">
        <w:rPr>
          <w:rFonts w:ascii="Times" w:hAnsi="Times"/>
        </w:rPr>
        <w:t xml:space="preserve"> each candidate in any one review cycle, to submit a comprehensive report and recommendation for action.  </w:t>
      </w:r>
    </w:p>
    <w:p w14:paraId="66C7A4B6" w14:textId="607B9138" w:rsidR="00BB2FDD" w:rsidRPr="00CE7417" w:rsidRDefault="00BB2FDD" w:rsidP="00BB2FDD">
      <w:pPr>
        <w:pStyle w:val="FreeForm"/>
        <w:numPr>
          <w:ilvl w:val="1"/>
          <w:numId w:val="21"/>
        </w:numPr>
        <w:rPr>
          <w:rFonts w:ascii="Times" w:hAnsi="Times"/>
          <w:color w:val="auto"/>
        </w:rPr>
      </w:pPr>
      <w:r w:rsidRPr="00CE7417">
        <w:rPr>
          <w:rFonts w:ascii="Times" w:hAnsi="Times"/>
          <w:color w:val="auto"/>
        </w:rPr>
        <w:t xml:space="preserve">to advise the LAUC-SB Executive Board on the implementation and interpretation of pertinent sections of the Academic Personnel </w:t>
      </w:r>
    </w:p>
    <w:p w14:paraId="1406DA9F" w14:textId="77777777" w:rsidR="00BB2FDD" w:rsidRPr="00CE7417" w:rsidRDefault="00BB2FDD" w:rsidP="00CD013B">
      <w:pPr>
        <w:pStyle w:val="FreeForm"/>
        <w:ind w:left="1440"/>
        <w:rPr>
          <w:rFonts w:ascii="Times" w:hAnsi="Times"/>
          <w:color w:val="auto"/>
        </w:rPr>
      </w:pPr>
      <w:r w:rsidRPr="00CE7417">
        <w:rPr>
          <w:rFonts w:ascii="Times" w:hAnsi="Times"/>
          <w:color w:val="auto"/>
        </w:rPr>
        <w:t>Manual (APM) and to advise appropriate administrative bodies on established APM policy and procedure.</w:t>
      </w:r>
    </w:p>
    <w:p w14:paraId="65FDCCF1" w14:textId="77777777" w:rsidR="00BB2FDD" w:rsidRDefault="00BB2FDD" w:rsidP="00BB2FDD">
      <w:pPr>
        <w:pStyle w:val="FreeForm"/>
        <w:numPr>
          <w:ilvl w:val="1"/>
          <w:numId w:val="21"/>
        </w:numPr>
        <w:rPr>
          <w:rFonts w:ascii="Times" w:hAnsi="Times"/>
        </w:rPr>
      </w:pPr>
      <w:proofErr w:type="gramStart"/>
      <w:r>
        <w:rPr>
          <w:rFonts w:ascii="Times" w:hAnsi="Times"/>
        </w:rPr>
        <w:t>to</w:t>
      </w:r>
      <w:proofErr w:type="gramEnd"/>
      <w:r>
        <w:rPr>
          <w:rFonts w:ascii="Times" w:hAnsi="Times"/>
        </w:rPr>
        <w:t xml:space="preserve"> participate in the continuing development of those performance standards for promotion and review which implement the applicable criteria in the APM.</w:t>
      </w:r>
    </w:p>
    <w:p w14:paraId="54AC28D1" w14:textId="77777777" w:rsidR="00BB2FDD" w:rsidRDefault="00BB2FDD" w:rsidP="00BB2FDD">
      <w:pPr>
        <w:pStyle w:val="FreeForm"/>
        <w:numPr>
          <w:ilvl w:val="1"/>
          <w:numId w:val="21"/>
        </w:numPr>
        <w:rPr>
          <w:rFonts w:ascii="Times" w:hAnsi="Times"/>
        </w:rPr>
      </w:pPr>
      <w:proofErr w:type="gramStart"/>
      <w:r>
        <w:rPr>
          <w:rFonts w:ascii="Times" w:hAnsi="Times"/>
        </w:rPr>
        <w:t>when</w:t>
      </w:r>
      <w:proofErr w:type="gramEnd"/>
      <w:r>
        <w:rPr>
          <w:rFonts w:ascii="Times" w:hAnsi="Times"/>
        </w:rPr>
        <w:t xml:space="preserve"> the University Librarian has determined the need for an ad hoc review committee, to submit a slate of three nominees and three alternates for the committee.  </w:t>
      </w:r>
    </w:p>
    <w:p w14:paraId="6BA6D003" w14:textId="77777777" w:rsidR="00BB2FDD" w:rsidRDefault="00BB2FDD" w:rsidP="00BB2FDD">
      <w:pPr>
        <w:pStyle w:val="FreeForm"/>
        <w:numPr>
          <w:ilvl w:val="1"/>
          <w:numId w:val="21"/>
        </w:numPr>
        <w:rPr>
          <w:rFonts w:ascii="Times" w:hAnsi="Times"/>
        </w:rPr>
      </w:pPr>
      <w:proofErr w:type="gramStart"/>
      <w:r>
        <w:rPr>
          <w:rFonts w:ascii="Times" w:hAnsi="Times"/>
        </w:rPr>
        <w:t>to</w:t>
      </w:r>
      <w:proofErr w:type="gramEnd"/>
      <w:r>
        <w:rPr>
          <w:rFonts w:ascii="Times" w:hAnsi="Times"/>
        </w:rPr>
        <w:t xml:space="preserve"> address the application of performance standards in evaluations for promotion and merit review.</w:t>
      </w:r>
    </w:p>
    <w:p w14:paraId="7986E71E" w14:textId="77777777" w:rsidR="00BB2FDD" w:rsidRDefault="00BB2FDD" w:rsidP="00BB2FDD">
      <w:pPr>
        <w:pStyle w:val="FreeForm"/>
        <w:numPr>
          <w:ilvl w:val="1"/>
          <w:numId w:val="21"/>
        </w:numPr>
        <w:rPr>
          <w:rFonts w:ascii="Times" w:hAnsi="Times"/>
        </w:rPr>
      </w:pPr>
      <w:proofErr w:type="gramStart"/>
      <w:r>
        <w:rPr>
          <w:rFonts w:ascii="Times" w:hAnsi="Times"/>
        </w:rPr>
        <w:t>to</w:t>
      </w:r>
      <w:proofErr w:type="gramEnd"/>
      <w:r>
        <w:rPr>
          <w:rFonts w:ascii="Times" w:hAnsi="Times"/>
        </w:rPr>
        <w:t xml:space="preserve"> prepare an annual, analytical report on the review process for distribution via the Executive Board to LAUC-SB members.</w:t>
      </w:r>
    </w:p>
    <w:p w14:paraId="475D569F" w14:textId="77777777" w:rsidR="00BB2FDD" w:rsidRDefault="00BB2FDD" w:rsidP="00BB2FDD">
      <w:pPr>
        <w:pStyle w:val="FreeForm"/>
        <w:numPr>
          <w:ilvl w:val="1"/>
          <w:numId w:val="21"/>
        </w:numPr>
        <w:rPr>
          <w:rFonts w:ascii="Times" w:hAnsi="Times"/>
        </w:rPr>
      </w:pPr>
      <w:proofErr w:type="gramStart"/>
      <w:r>
        <w:rPr>
          <w:rFonts w:ascii="Times" w:hAnsi="Times"/>
        </w:rPr>
        <w:t>to</w:t>
      </w:r>
      <w:proofErr w:type="gramEnd"/>
      <w:r>
        <w:rPr>
          <w:rFonts w:ascii="Times" w:hAnsi="Times"/>
        </w:rPr>
        <w:t xml:space="preserve"> submit review statistics via the Executive Board to the membership of LAUC-SB and to LAUC.</w:t>
      </w:r>
    </w:p>
    <w:p w14:paraId="62D0DAD1" w14:textId="77777777" w:rsidR="00BB2FDD" w:rsidRDefault="00BB2FDD" w:rsidP="00BB2FDD">
      <w:pPr>
        <w:pStyle w:val="FreeForm"/>
        <w:numPr>
          <w:ilvl w:val="1"/>
          <w:numId w:val="21"/>
        </w:numPr>
        <w:rPr>
          <w:rFonts w:ascii="Times" w:hAnsi="Times"/>
        </w:rPr>
      </w:pPr>
      <w:proofErr w:type="gramStart"/>
      <w:r>
        <w:rPr>
          <w:rFonts w:ascii="Times" w:hAnsi="Times"/>
        </w:rPr>
        <w:t>to</w:t>
      </w:r>
      <w:proofErr w:type="gramEnd"/>
      <w:r>
        <w:rPr>
          <w:rFonts w:ascii="Times" w:hAnsi="Times"/>
        </w:rPr>
        <w:t xml:space="preserve"> advise on career development programs and participate in the organization and promotion of such programs.</w:t>
      </w:r>
    </w:p>
    <w:p w14:paraId="01676197" w14:textId="77777777" w:rsidR="00AB3940" w:rsidRPr="00AB3940" w:rsidRDefault="00AB3940" w:rsidP="00AB3940">
      <w:p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Section 3</w:t>
      </w:r>
      <w:r w:rsidR="00CC034D">
        <w:rPr>
          <w:rFonts w:ascii="Times New Roman" w:eastAsia="Times New Roman" w:hAnsi="Times New Roman" w:cs="Times New Roman"/>
          <w:color w:val="000000"/>
          <w:sz w:val="24"/>
          <w:szCs w:val="24"/>
        </w:rPr>
        <w:t>.</w:t>
      </w:r>
      <w:r w:rsidRPr="00AB3940">
        <w:rPr>
          <w:rFonts w:ascii="Times New Roman" w:eastAsia="Times New Roman" w:hAnsi="Times New Roman" w:cs="Times New Roman"/>
          <w:color w:val="000000"/>
          <w:sz w:val="24"/>
          <w:szCs w:val="24"/>
        </w:rPr>
        <w:t xml:space="preserve"> Committee on Appointments, Assignments and Reassignments (CAAR)</w:t>
      </w:r>
    </w:p>
    <w:p w14:paraId="76179347" w14:textId="77777777" w:rsidR="00CC034D" w:rsidRDefault="00AB3940" w:rsidP="00AB3940">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CC034D">
        <w:rPr>
          <w:rFonts w:ascii="Times New Roman" w:eastAsia="Times New Roman" w:hAnsi="Times New Roman" w:cs="Times New Roman"/>
          <w:color w:val="000000"/>
          <w:sz w:val="24"/>
          <w:szCs w:val="24"/>
        </w:rPr>
        <w:t xml:space="preserve">The Committee on Appointments, Assignments and Reassignments shall consist of an elected Chair and sufficient members, as confirmed by the </w:t>
      </w:r>
      <w:r w:rsidR="004F0BCE">
        <w:rPr>
          <w:rFonts w:ascii="Times New Roman" w:eastAsia="Times New Roman" w:hAnsi="Times New Roman" w:cs="Times New Roman"/>
          <w:color w:val="000000"/>
          <w:sz w:val="24"/>
          <w:szCs w:val="24"/>
        </w:rPr>
        <w:t>Executive Board</w:t>
      </w:r>
      <w:r w:rsidRPr="00CC034D">
        <w:rPr>
          <w:rFonts w:ascii="Times New Roman" w:eastAsia="Times New Roman" w:hAnsi="Times New Roman" w:cs="Times New Roman"/>
          <w:color w:val="000000"/>
          <w:sz w:val="24"/>
          <w:szCs w:val="24"/>
        </w:rPr>
        <w:t>, to conduct the business of CAAR.</w:t>
      </w:r>
    </w:p>
    <w:p w14:paraId="0179F832" w14:textId="77777777" w:rsidR="00AB3940" w:rsidRPr="00CC034D" w:rsidRDefault="00AB3940" w:rsidP="00AB3940">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CC034D">
        <w:rPr>
          <w:rFonts w:ascii="Times New Roman" w:eastAsia="Times New Roman" w:hAnsi="Times New Roman" w:cs="Times New Roman"/>
          <w:color w:val="000000"/>
          <w:sz w:val="24"/>
          <w:szCs w:val="24"/>
        </w:rPr>
        <w:t>The CAAR fulfills the mandate of the Academic Personnel Manual (APM) for a personnel committee to advise the Chancellor or designee on the appointment of persons to the librarian series at UCSB. The specific functions of CAAR in this regard shall be as follows:</w:t>
      </w:r>
    </w:p>
    <w:p w14:paraId="3F33364F" w14:textId="77777777" w:rsidR="007F3CD6" w:rsidRDefault="00AB3940" w:rsidP="00AB3940">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F3CD6">
        <w:rPr>
          <w:rFonts w:ascii="Times New Roman" w:eastAsia="Times New Roman" w:hAnsi="Times New Roman" w:cs="Times New Roman"/>
          <w:color w:val="000000"/>
          <w:sz w:val="24"/>
          <w:szCs w:val="24"/>
        </w:rPr>
        <w:t>to</w:t>
      </w:r>
      <w:proofErr w:type="gramEnd"/>
      <w:r w:rsidRPr="007F3CD6">
        <w:rPr>
          <w:rFonts w:ascii="Times New Roman" w:eastAsia="Times New Roman" w:hAnsi="Times New Roman" w:cs="Times New Roman"/>
          <w:color w:val="000000"/>
          <w:sz w:val="24"/>
          <w:szCs w:val="24"/>
        </w:rPr>
        <w:t xml:space="preserve"> advise the LAUC-SB </w:t>
      </w:r>
      <w:r w:rsidR="004F0BCE">
        <w:rPr>
          <w:rFonts w:ascii="Times New Roman" w:eastAsia="Times New Roman" w:hAnsi="Times New Roman" w:cs="Times New Roman"/>
          <w:color w:val="000000"/>
          <w:sz w:val="24"/>
          <w:szCs w:val="24"/>
        </w:rPr>
        <w:t>Executive Board</w:t>
      </w:r>
      <w:r w:rsidRPr="007F3CD6">
        <w:rPr>
          <w:rFonts w:ascii="Times New Roman" w:eastAsia="Times New Roman" w:hAnsi="Times New Roman" w:cs="Times New Roman"/>
          <w:color w:val="000000"/>
          <w:sz w:val="24"/>
          <w:szCs w:val="24"/>
        </w:rPr>
        <w:t xml:space="preserve"> and appropriate administrative bodies on appointments of librarians, or on matter</w:t>
      </w:r>
      <w:r w:rsidR="00577B7B">
        <w:rPr>
          <w:rFonts w:ascii="Times New Roman" w:eastAsia="Times New Roman" w:hAnsi="Times New Roman" w:cs="Times New Roman"/>
          <w:color w:val="000000"/>
          <w:sz w:val="24"/>
          <w:szCs w:val="24"/>
        </w:rPr>
        <w:t>s</w:t>
      </w:r>
      <w:r w:rsidRPr="007F3CD6">
        <w:rPr>
          <w:rFonts w:ascii="Times New Roman" w:eastAsia="Times New Roman" w:hAnsi="Times New Roman" w:cs="Times New Roman"/>
          <w:color w:val="000000"/>
          <w:sz w:val="24"/>
          <w:szCs w:val="24"/>
        </w:rPr>
        <w:t xml:space="preserve"> relating to substantial changes in their assignments as they pertain to the programmatic needs of the library.</w:t>
      </w:r>
    </w:p>
    <w:p w14:paraId="2AB74B9E" w14:textId="77777777" w:rsidR="007F3CD6" w:rsidRDefault="00AB3940" w:rsidP="00AB3940">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F3CD6">
        <w:rPr>
          <w:rFonts w:ascii="Times New Roman" w:eastAsia="Times New Roman" w:hAnsi="Times New Roman" w:cs="Times New Roman"/>
          <w:color w:val="000000"/>
          <w:sz w:val="24"/>
          <w:szCs w:val="24"/>
        </w:rPr>
        <w:lastRenderedPageBreak/>
        <w:t>to</w:t>
      </w:r>
      <w:proofErr w:type="gramEnd"/>
      <w:r w:rsidRPr="007F3CD6">
        <w:rPr>
          <w:rFonts w:ascii="Times New Roman" w:eastAsia="Times New Roman" w:hAnsi="Times New Roman" w:cs="Times New Roman"/>
          <w:color w:val="000000"/>
          <w:sz w:val="24"/>
          <w:szCs w:val="24"/>
        </w:rPr>
        <w:t xml:space="preserve"> select a member of CAAR to serve as a participant in planning conferences on appointments.</w:t>
      </w:r>
    </w:p>
    <w:p w14:paraId="54DCC650" w14:textId="77777777" w:rsidR="007F3CD6" w:rsidRDefault="00AB3940" w:rsidP="00AB3940">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F3CD6">
        <w:rPr>
          <w:rFonts w:ascii="Times New Roman" w:eastAsia="Times New Roman" w:hAnsi="Times New Roman" w:cs="Times New Roman"/>
          <w:color w:val="000000"/>
          <w:sz w:val="24"/>
          <w:szCs w:val="24"/>
        </w:rPr>
        <w:t>to</w:t>
      </w:r>
      <w:proofErr w:type="gramEnd"/>
      <w:r w:rsidRPr="007F3CD6">
        <w:rPr>
          <w:rFonts w:ascii="Times New Roman" w:eastAsia="Times New Roman" w:hAnsi="Times New Roman" w:cs="Times New Roman"/>
          <w:color w:val="000000"/>
          <w:sz w:val="24"/>
          <w:szCs w:val="24"/>
        </w:rPr>
        <w:t xml:space="preserve"> select a member of CAAR to advise administrative bodies on an assignment or reassignment action, when appropriate.</w:t>
      </w:r>
    </w:p>
    <w:p w14:paraId="34B0C3B4" w14:textId="77777777" w:rsidR="007F3CD6" w:rsidRDefault="00AB3940" w:rsidP="00AB3940">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F3CD6">
        <w:rPr>
          <w:rFonts w:ascii="Times New Roman" w:eastAsia="Times New Roman" w:hAnsi="Times New Roman" w:cs="Times New Roman"/>
          <w:color w:val="000000"/>
          <w:sz w:val="24"/>
          <w:szCs w:val="24"/>
        </w:rPr>
        <w:t>to</w:t>
      </w:r>
      <w:proofErr w:type="gramEnd"/>
      <w:r w:rsidRPr="007F3CD6">
        <w:rPr>
          <w:rFonts w:ascii="Times New Roman" w:eastAsia="Times New Roman" w:hAnsi="Times New Roman" w:cs="Times New Roman"/>
          <w:color w:val="000000"/>
          <w:sz w:val="24"/>
          <w:szCs w:val="24"/>
        </w:rPr>
        <w:t xml:space="preserve"> review and recommend changes in appointment or assignment and reassignment principles, policies and processes.</w:t>
      </w:r>
    </w:p>
    <w:p w14:paraId="7C50A5A8" w14:textId="77777777" w:rsidR="007F3CD6" w:rsidRDefault="00AB3940" w:rsidP="00AB3940">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F3CD6">
        <w:rPr>
          <w:rFonts w:ascii="Times New Roman" w:eastAsia="Times New Roman" w:hAnsi="Times New Roman" w:cs="Times New Roman"/>
          <w:color w:val="000000"/>
          <w:sz w:val="24"/>
          <w:szCs w:val="24"/>
        </w:rPr>
        <w:t>to</w:t>
      </w:r>
      <w:proofErr w:type="gramEnd"/>
      <w:r w:rsidRPr="007F3CD6">
        <w:rPr>
          <w:rFonts w:ascii="Times New Roman" w:eastAsia="Times New Roman" w:hAnsi="Times New Roman" w:cs="Times New Roman"/>
          <w:color w:val="000000"/>
          <w:sz w:val="24"/>
          <w:szCs w:val="24"/>
        </w:rPr>
        <w:t xml:space="preserve"> provide general direction for ad hoc Appointment Committees and to nominate a slate for each of these committees as well as one CAAR member to serve as Chair of each of these committees.</w:t>
      </w:r>
    </w:p>
    <w:p w14:paraId="3CF012FF" w14:textId="77777777" w:rsidR="00AB3940" w:rsidRPr="007F3CD6" w:rsidRDefault="00AB3940" w:rsidP="00AB3940">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F3CD6">
        <w:rPr>
          <w:rFonts w:ascii="Times New Roman" w:eastAsia="Times New Roman" w:hAnsi="Times New Roman" w:cs="Times New Roman"/>
          <w:color w:val="000000"/>
          <w:sz w:val="24"/>
          <w:szCs w:val="24"/>
        </w:rPr>
        <w:t>to</w:t>
      </w:r>
      <w:proofErr w:type="gramEnd"/>
      <w:r w:rsidRPr="007F3CD6">
        <w:rPr>
          <w:rFonts w:ascii="Times New Roman" w:eastAsia="Times New Roman" w:hAnsi="Times New Roman" w:cs="Times New Roman"/>
          <w:color w:val="000000"/>
          <w:sz w:val="24"/>
          <w:szCs w:val="24"/>
        </w:rPr>
        <w:t xml:space="preserve"> prepare an annual analytical report on the appointment, assignment and reassignment process for distribution, via the </w:t>
      </w:r>
      <w:r w:rsidR="004F0BCE">
        <w:rPr>
          <w:rFonts w:ascii="Times New Roman" w:eastAsia="Times New Roman" w:hAnsi="Times New Roman" w:cs="Times New Roman"/>
          <w:color w:val="000000"/>
          <w:sz w:val="24"/>
          <w:szCs w:val="24"/>
        </w:rPr>
        <w:t>Executive Board</w:t>
      </w:r>
      <w:r w:rsidRPr="007F3CD6">
        <w:rPr>
          <w:rFonts w:ascii="Times New Roman" w:eastAsia="Times New Roman" w:hAnsi="Times New Roman" w:cs="Times New Roman"/>
          <w:color w:val="000000"/>
          <w:sz w:val="24"/>
          <w:szCs w:val="24"/>
        </w:rPr>
        <w:t>, to LAUC-SB members.</w:t>
      </w:r>
    </w:p>
    <w:p w14:paraId="611588F1" w14:textId="77777777" w:rsidR="007F3CD6" w:rsidRDefault="00AB3940" w:rsidP="00AB3940">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The CAAR shall appoint one of its members to chair a subcommittee that maintains a program to welcome, orient, and mentor librarians (W.O.M.).</w:t>
      </w:r>
    </w:p>
    <w:p w14:paraId="12336A42" w14:textId="77777777" w:rsidR="00AB3940" w:rsidRPr="007F3CD6" w:rsidRDefault="00AB3940" w:rsidP="00AB3940">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7F3CD6">
        <w:rPr>
          <w:rFonts w:ascii="Times New Roman" w:eastAsia="Times New Roman" w:hAnsi="Times New Roman" w:cs="Times New Roman"/>
          <w:color w:val="000000"/>
          <w:sz w:val="24"/>
          <w:szCs w:val="24"/>
        </w:rPr>
        <w:t xml:space="preserve">The CAAR shall perform other duties and tasks as assigned by the LAUC-SB </w:t>
      </w:r>
      <w:r w:rsidR="004F0BCE">
        <w:rPr>
          <w:rFonts w:ascii="Times New Roman" w:eastAsia="Times New Roman" w:hAnsi="Times New Roman" w:cs="Times New Roman"/>
          <w:color w:val="000000"/>
          <w:sz w:val="24"/>
          <w:szCs w:val="24"/>
        </w:rPr>
        <w:t>Executive Board</w:t>
      </w:r>
      <w:r w:rsidRPr="007F3CD6">
        <w:rPr>
          <w:rFonts w:ascii="Times New Roman" w:eastAsia="Times New Roman" w:hAnsi="Times New Roman" w:cs="Times New Roman"/>
          <w:color w:val="000000"/>
          <w:sz w:val="24"/>
          <w:szCs w:val="24"/>
        </w:rPr>
        <w:t>.</w:t>
      </w:r>
    </w:p>
    <w:p w14:paraId="59801E3F" w14:textId="77777777" w:rsidR="007F3CD6" w:rsidRDefault="00AB3940" w:rsidP="00AB3940">
      <w:p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Section 4</w:t>
      </w:r>
      <w:r w:rsidR="007F3CD6">
        <w:rPr>
          <w:rFonts w:ascii="Times New Roman" w:eastAsia="Times New Roman" w:hAnsi="Times New Roman" w:cs="Times New Roman"/>
          <w:color w:val="000000"/>
          <w:sz w:val="24"/>
          <w:szCs w:val="24"/>
        </w:rPr>
        <w:t>.</w:t>
      </w:r>
      <w:r w:rsidRPr="00AB3940">
        <w:rPr>
          <w:rFonts w:ascii="Times New Roman" w:eastAsia="Times New Roman" w:hAnsi="Times New Roman" w:cs="Times New Roman"/>
          <w:color w:val="000000"/>
          <w:sz w:val="24"/>
          <w:szCs w:val="24"/>
        </w:rPr>
        <w:t xml:space="preserve"> </w:t>
      </w:r>
      <w:r w:rsidR="00577B7B">
        <w:rPr>
          <w:rFonts w:ascii="Times New Roman" w:eastAsia="Times New Roman" w:hAnsi="Times New Roman" w:cs="Times New Roman"/>
          <w:color w:val="000000"/>
          <w:sz w:val="24"/>
          <w:szCs w:val="24"/>
        </w:rPr>
        <w:t>Research and</w:t>
      </w:r>
      <w:r w:rsidRPr="00AB3940">
        <w:rPr>
          <w:rFonts w:ascii="Times New Roman" w:eastAsia="Times New Roman" w:hAnsi="Times New Roman" w:cs="Times New Roman"/>
          <w:color w:val="000000"/>
          <w:sz w:val="24"/>
          <w:szCs w:val="24"/>
        </w:rPr>
        <w:t xml:space="preserve"> Professional Development</w:t>
      </w:r>
      <w:r w:rsidR="00577B7B">
        <w:rPr>
          <w:rFonts w:ascii="Times New Roman" w:eastAsia="Times New Roman" w:hAnsi="Times New Roman" w:cs="Times New Roman"/>
          <w:color w:val="000000"/>
          <w:sz w:val="24"/>
          <w:szCs w:val="24"/>
        </w:rPr>
        <w:t xml:space="preserve"> Committee</w:t>
      </w:r>
      <w:r w:rsidRPr="00AB3940">
        <w:rPr>
          <w:rFonts w:ascii="Times New Roman" w:eastAsia="Times New Roman" w:hAnsi="Times New Roman" w:cs="Times New Roman"/>
          <w:color w:val="000000"/>
          <w:sz w:val="24"/>
          <w:szCs w:val="24"/>
        </w:rPr>
        <w:t xml:space="preserve"> (</w:t>
      </w:r>
      <w:r w:rsidR="00577B7B">
        <w:rPr>
          <w:rFonts w:ascii="Times New Roman" w:eastAsia="Times New Roman" w:hAnsi="Times New Roman" w:cs="Times New Roman"/>
          <w:color w:val="000000"/>
          <w:sz w:val="24"/>
          <w:szCs w:val="24"/>
        </w:rPr>
        <w:t>R</w:t>
      </w:r>
      <w:r w:rsidRPr="00AB3940">
        <w:rPr>
          <w:rFonts w:ascii="Times New Roman" w:eastAsia="Times New Roman" w:hAnsi="Times New Roman" w:cs="Times New Roman"/>
          <w:color w:val="000000"/>
          <w:sz w:val="24"/>
          <w:szCs w:val="24"/>
        </w:rPr>
        <w:t>PD)</w:t>
      </w:r>
    </w:p>
    <w:p w14:paraId="2315408A" w14:textId="77777777" w:rsidR="007F3CD6" w:rsidRDefault="00AB3940" w:rsidP="00AB3940">
      <w:pPr>
        <w:pStyle w:val="ListParagraph"/>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 xml:space="preserve">The </w:t>
      </w:r>
      <w:r w:rsidR="00577B7B">
        <w:rPr>
          <w:rFonts w:ascii="Times New Roman" w:eastAsia="Times New Roman" w:hAnsi="Times New Roman" w:cs="Times New Roman"/>
          <w:color w:val="000000"/>
          <w:sz w:val="24"/>
          <w:szCs w:val="24"/>
        </w:rPr>
        <w:t xml:space="preserve">Research and </w:t>
      </w:r>
      <w:r w:rsidRPr="00AB3940">
        <w:rPr>
          <w:rFonts w:ascii="Times New Roman" w:eastAsia="Times New Roman" w:hAnsi="Times New Roman" w:cs="Times New Roman"/>
          <w:color w:val="000000"/>
          <w:sz w:val="24"/>
          <w:szCs w:val="24"/>
        </w:rPr>
        <w:t>Professional Development</w:t>
      </w:r>
      <w:r w:rsidR="00577B7B">
        <w:rPr>
          <w:rFonts w:ascii="Times New Roman" w:eastAsia="Times New Roman" w:hAnsi="Times New Roman" w:cs="Times New Roman"/>
          <w:color w:val="000000"/>
          <w:sz w:val="24"/>
          <w:szCs w:val="24"/>
        </w:rPr>
        <w:t xml:space="preserve"> Committee</w:t>
      </w:r>
      <w:r w:rsidRPr="00AB3940">
        <w:rPr>
          <w:rFonts w:ascii="Times New Roman" w:eastAsia="Times New Roman" w:hAnsi="Times New Roman" w:cs="Times New Roman"/>
          <w:color w:val="000000"/>
          <w:sz w:val="24"/>
          <w:szCs w:val="24"/>
        </w:rPr>
        <w:t xml:space="preserve"> shall consist of an elected Vice-Chair/Chair-Elect, an elected Chair and sufficient members, as confirmed by the </w:t>
      </w:r>
      <w:r w:rsidR="004F0BCE">
        <w:rPr>
          <w:rFonts w:ascii="Times New Roman" w:eastAsia="Times New Roman" w:hAnsi="Times New Roman" w:cs="Times New Roman"/>
          <w:color w:val="000000"/>
          <w:sz w:val="24"/>
          <w:szCs w:val="24"/>
        </w:rPr>
        <w:t>Executive Board</w:t>
      </w:r>
      <w:r w:rsidRPr="00AB3940">
        <w:rPr>
          <w:rFonts w:ascii="Times New Roman" w:eastAsia="Times New Roman" w:hAnsi="Times New Roman" w:cs="Times New Roman"/>
          <w:color w:val="000000"/>
          <w:sz w:val="24"/>
          <w:szCs w:val="24"/>
        </w:rPr>
        <w:t>, to conduct the business of the Committee on Professional Development. The Vice-Chair/Chair-Elect assumes the position in July, following the election in June, and shall succeed to the office of Chair in the second year of a two-year term. The terms of committee members will begin in July. In addition, the LAUC-SB representative to the statewide Research and Professional Development Committee is a member of this committee, serving according to the statewide terms of office.</w:t>
      </w:r>
    </w:p>
    <w:p w14:paraId="0159A5F5" w14:textId="77777777" w:rsidR="00AB3940" w:rsidRPr="007F3CD6" w:rsidRDefault="00AB3940" w:rsidP="00AB3940">
      <w:pPr>
        <w:pStyle w:val="ListParagraph"/>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7F3CD6">
        <w:rPr>
          <w:rFonts w:ascii="Times New Roman" w:eastAsia="Times New Roman" w:hAnsi="Times New Roman" w:cs="Times New Roman"/>
          <w:color w:val="000000"/>
          <w:sz w:val="24"/>
          <w:szCs w:val="24"/>
        </w:rPr>
        <w:t xml:space="preserve">The </w:t>
      </w:r>
      <w:r w:rsidR="00577B7B">
        <w:rPr>
          <w:rFonts w:ascii="Times New Roman" w:eastAsia="Times New Roman" w:hAnsi="Times New Roman" w:cs="Times New Roman"/>
          <w:color w:val="000000"/>
          <w:sz w:val="24"/>
          <w:szCs w:val="24"/>
        </w:rPr>
        <w:t>R</w:t>
      </w:r>
      <w:r w:rsidRPr="007F3CD6">
        <w:rPr>
          <w:rFonts w:ascii="Times New Roman" w:eastAsia="Times New Roman" w:hAnsi="Times New Roman" w:cs="Times New Roman"/>
          <w:color w:val="000000"/>
          <w:sz w:val="24"/>
          <w:szCs w:val="24"/>
        </w:rPr>
        <w:t xml:space="preserve">PD fulfills the mandate of the Academic Personnel Manual (APM) for a committee to advise the Chancellor or designee in research and professional development matters for members of the librarian series. Specific functions of the </w:t>
      </w:r>
      <w:r w:rsidR="00577B7B">
        <w:rPr>
          <w:rFonts w:ascii="Times New Roman" w:eastAsia="Times New Roman" w:hAnsi="Times New Roman" w:cs="Times New Roman"/>
          <w:color w:val="000000"/>
          <w:sz w:val="24"/>
          <w:szCs w:val="24"/>
        </w:rPr>
        <w:t>R</w:t>
      </w:r>
      <w:r w:rsidRPr="007F3CD6">
        <w:rPr>
          <w:rFonts w:ascii="Times New Roman" w:eastAsia="Times New Roman" w:hAnsi="Times New Roman" w:cs="Times New Roman"/>
          <w:color w:val="000000"/>
          <w:sz w:val="24"/>
          <w:szCs w:val="24"/>
        </w:rPr>
        <w:t>PD in this regard shall be as follows:</w:t>
      </w:r>
    </w:p>
    <w:p w14:paraId="674067D7" w14:textId="77777777" w:rsidR="00297215" w:rsidRDefault="00297215" w:rsidP="00AB3940">
      <w:pPr>
        <w:pStyle w:val="ListParagraph"/>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to</w:t>
      </w:r>
      <w:proofErr w:type="gramEnd"/>
      <w:r>
        <w:rPr>
          <w:rFonts w:ascii="Times New Roman" w:eastAsia="Times New Roman" w:hAnsi="Times New Roman" w:cs="Times New Roman"/>
          <w:color w:val="000000"/>
          <w:sz w:val="24"/>
          <w:szCs w:val="24"/>
        </w:rPr>
        <w:t xml:space="preserve"> solicit and review research proposals submitted to the </w:t>
      </w:r>
      <w:proofErr w:type="spellStart"/>
      <w:r>
        <w:rPr>
          <w:rFonts w:ascii="Times New Roman" w:eastAsia="Times New Roman" w:hAnsi="Times New Roman" w:cs="Times New Roman"/>
          <w:color w:val="000000"/>
          <w:sz w:val="24"/>
          <w:szCs w:val="24"/>
        </w:rPr>
        <w:t>Universitywide</w:t>
      </w:r>
      <w:proofErr w:type="spellEnd"/>
      <w:r>
        <w:rPr>
          <w:rFonts w:ascii="Times New Roman" w:eastAsia="Times New Roman" w:hAnsi="Times New Roman" w:cs="Times New Roman"/>
          <w:color w:val="000000"/>
          <w:sz w:val="24"/>
          <w:szCs w:val="24"/>
        </w:rPr>
        <w:t xml:space="preserve"> Research Grants for Librarians Program by LAUC-SB members and recommend funding of proposals to the Office of the President.</w:t>
      </w:r>
    </w:p>
    <w:p w14:paraId="2CDC9A05" w14:textId="77777777" w:rsidR="007F3CD6" w:rsidRDefault="00AB3940" w:rsidP="00AB3940">
      <w:pPr>
        <w:pStyle w:val="ListParagraph"/>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7F3CD6">
        <w:rPr>
          <w:rFonts w:ascii="Times New Roman" w:eastAsia="Times New Roman" w:hAnsi="Times New Roman" w:cs="Times New Roman"/>
          <w:color w:val="000000"/>
          <w:sz w:val="24"/>
          <w:szCs w:val="24"/>
        </w:rPr>
        <w:t>to monitor and approve disbursement of all funds for research and travel;</w:t>
      </w:r>
    </w:p>
    <w:p w14:paraId="260D7AE0" w14:textId="77777777" w:rsidR="007F3CD6" w:rsidRDefault="00AB3940" w:rsidP="00AB3940">
      <w:pPr>
        <w:pStyle w:val="ListParagraph"/>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7F3CD6">
        <w:rPr>
          <w:rFonts w:ascii="Times New Roman" w:eastAsia="Times New Roman" w:hAnsi="Times New Roman" w:cs="Times New Roman"/>
          <w:color w:val="000000"/>
          <w:sz w:val="24"/>
          <w:szCs w:val="24"/>
        </w:rPr>
        <w:t xml:space="preserve">to advise the LAUC-SB </w:t>
      </w:r>
      <w:r w:rsidR="004F0BCE">
        <w:rPr>
          <w:rFonts w:ascii="Times New Roman" w:eastAsia="Times New Roman" w:hAnsi="Times New Roman" w:cs="Times New Roman"/>
          <w:color w:val="000000"/>
          <w:sz w:val="24"/>
          <w:szCs w:val="24"/>
        </w:rPr>
        <w:t>Executive Board</w:t>
      </w:r>
      <w:r w:rsidRPr="007F3CD6">
        <w:rPr>
          <w:rFonts w:ascii="Times New Roman" w:eastAsia="Times New Roman" w:hAnsi="Times New Roman" w:cs="Times New Roman"/>
          <w:color w:val="000000"/>
          <w:sz w:val="24"/>
          <w:szCs w:val="24"/>
        </w:rPr>
        <w:t xml:space="preserve"> on matters relating to professional development;</w:t>
      </w:r>
    </w:p>
    <w:p w14:paraId="6E2F9AAB" w14:textId="77777777" w:rsidR="007F3CD6" w:rsidRDefault="00AB3940" w:rsidP="00AB3940">
      <w:pPr>
        <w:pStyle w:val="ListParagraph"/>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7F3CD6">
        <w:rPr>
          <w:rFonts w:ascii="Times New Roman" w:eastAsia="Times New Roman" w:hAnsi="Times New Roman" w:cs="Times New Roman"/>
          <w:color w:val="000000"/>
          <w:sz w:val="24"/>
          <w:szCs w:val="24"/>
        </w:rPr>
        <w:t>to evaluate the UCSB Library professional development program, including an annual review of the program's goals, criteria, policies and procedures;</w:t>
      </w:r>
    </w:p>
    <w:p w14:paraId="334D9446" w14:textId="77777777" w:rsidR="007F3CD6" w:rsidRDefault="00AB3940" w:rsidP="00AB3940">
      <w:pPr>
        <w:pStyle w:val="ListParagraph"/>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7F3CD6">
        <w:rPr>
          <w:rFonts w:ascii="Times New Roman" w:eastAsia="Times New Roman" w:hAnsi="Times New Roman" w:cs="Times New Roman"/>
          <w:color w:val="000000"/>
          <w:sz w:val="24"/>
          <w:szCs w:val="24"/>
        </w:rPr>
        <w:t>to disseminate information to the membership regarding research and travel activities;</w:t>
      </w:r>
    </w:p>
    <w:p w14:paraId="423E0889" w14:textId="77777777" w:rsidR="007F3CD6" w:rsidRDefault="00AB3940" w:rsidP="00AB3940">
      <w:pPr>
        <w:pStyle w:val="ListParagraph"/>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7F3CD6">
        <w:rPr>
          <w:rFonts w:ascii="Times New Roman" w:eastAsia="Times New Roman" w:hAnsi="Times New Roman" w:cs="Times New Roman"/>
          <w:color w:val="000000"/>
          <w:sz w:val="24"/>
          <w:szCs w:val="24"/>
        </w:rPr>
        <w:t>to advise LAUC-SB members in the preparation of research proposals as needed;</w:t>
      </w:r>
    </w:p>
    <w:p w14:paraId="23C7A036" w14:textId="77777777" w:rsidR="00A351CC" w:rsidRDefault="00A351CC">
      <w:pPr>
        <w:rPr>
          <w:rFonts w:ascii="Times New Roman" w:eastAsia="Times New Roman" w:hAnsi="Times New Roman" w:cs="Times New Roman"/>
          <w:b/>
          <w:bCs/>
          <w:caps/>
          <w:color w:val="000000"/>
          <w:sz w:val="24"/>
          <w:szCs w:val="24"/>
        </w:rPr>
      </w:pPr>
      <w:r>
        <w:rPr>
          <w:rFonts w:ascii="Times New Roman" w:eastAsia="Times New Roman" w:hAnsi="Times New Roman" w:cs="Times New Roman"/>
          <w:b/>
          <w:bCs/>
          <w:caps/>
          <w:color w:val="000000"/>
          <w:sz w:val="24"/>
          <w:szCs w:val="24"/>
        </w:rPr>
        <w:br w:type="page"/>
      </w:r>
    </w:p>
    <w:p w14:paraId="60DA5811" w14:textId="7E231ACA" w:rsidR="00AB3940" w:rsidRPr="00AB3940" w:rsidRDefault="00AB3940" w:rsidP="00AB3940">
      <w:pPr>
        <w:spacing w:before="100" w:beforeAutospacing="1" w:after="100" w:afterAutospacing="1" w:line="240" w:lineRule="auto"/>
        <w:outlineLvl w:val="1"/>
        <w:rPr>
          <w:rFonts w:ascii="Times New Roman" w:eastAsia="Times New Roman" w:hAnsi="Times New Roman" w:cs="Times New Roman"/>
          <w:b/>
          <w:bCs/>
          <w:caps/>
          <w:color w:val="000000"/>
          <w:sz w:val="24"/>
          <w:szCs w:val="24"/>
        </w:rPr>
      </w:pPr>
      <w:r w:rsidRPr="00AB3940">
        <w:rPr>
          <w:rFonts w:ascii="Times New Roman" w:eastAsia="Times New Roman" w:hAnsi="Times New Roman" w:cs="Times New Roman"/>
          <w:b/>
          <w:bCs/>
          <w:caps/>
          <w:color w:val="000000"/>
          <w:sz w:val="24"/>
          <w:szCs w:val="24"/>
        </w:rPr>
        <w:lastRenderedPageBreak/>
        <w:t>ARTICLE VII. THE AD HOC COMMITTEES</w:t>
      </w:r>
    </w:p>
    <w:p w14:paraId="33717E63" w14:textId="77777777" w:rsidR="00AB3940" w:rsidRPr="00AB3940" w:rsidRDefault="00AB3940" w:rsidP="00AB3940">
      <w:p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Section 1</w:t>
      </w:r>
      <w:r w:rsidR="007F3CD6">
        <w:rPr>
          <w:rFonts w:ascii="Times New Roman" w:eastAsia="Times New Roman" w:hAnsi="Times New Roman" w:cs="Times New Roman"/>
          <w:color w:val="000000"/>
          <w:sz w:val="24"/>
          <w:szCs w:val="24"/>
        </w:rPr>
        <w:t xml:space="preserve">. </w:t>
      </w:r>
      <w:r w:rsidRPr="00AB3940">
        <w:rPr>
          <w:rFonts w:ascii="Times New Roman" w:eastAsia="Times New Roman" w:hAnsi="Times New Roman" w:cs="Times New Roman"/>
          <w:color w:val="000000"/>
          <w:sz w:val="24"/>
          <w:szCs w:val="24"/>
        </w:rPr>
        <w:t xml:space="preserve">The term of service for Chairs of ad hoc committees and committee members shall be determined by the </w:t>
      </w:r>
      <w:r w:rsidR="004F0BCE">
        <w:rPr>
          <w:rFonts w:ascii="Times New Roman" w:eastAsia="Times New Roman" w:hAnsi="Times New Roman" w:cs="Times New Roman"/>
          <w:color w:val="000000"/>
          <w:sz w:val="24"/>
          <w:szCs w:val="24"/>
        </w:rPr>
        <w:t>Executive Board</w:t>
      </w:r>
      <w:r w:rsidRPr="00AB3940">
        <w:rPr>
          <w:rFonts w:ascii="Times New Roman" w:eastAsia="Times New Roman" w:hAnsi="Times New Roman" w:cs="Times New Roman"/>
          <w:color w:val="000000"/>
          <w:sz w:val="24"/>
          <w:szCs w:val="24"/>
        </w:rPr>
        <w:t>.</w:t>
      </w:r>
    </w:p>
    <w:p w14:paraId="240A5942" w14:textId="77777777" w:rsidR="00AB3940" w:rsidRPr="00AB3940" w:rsidRDefault="00AB3940" w:rsidP="00AB3940">
      <w:p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Section 2</w:t>
      </w:r>
      <w:r w:rsidR="007F3CD6">
        <w:rPr>
          <w:rFonts w:ascii="Times New Roman" w:eastAsia="Times New Roman" w:hAnsi="Times New Roman" w:cs="Times New Roman"/>
          <w:color w:val="000000"/>
          <w:sz w:val="24"/>
          <w:szCs w:val="24"/>
        </w:rPr>
        <w:t xml:space="preserve">. </w:t>
      </w:r>
      <w:r w:rsidRPr="00AB3940">
        <w:rPr>
          <w:rFonts w:ascii="Times New Roman" w:eastAsia="Times New Roman" w:hAnsi="Times New Roman" w:cs="Times New Roman"/>
          <w:color w:val="000000"/>
          <w:sz w:val="24"/>
          <w:szCs w:val="24"/>
        </w:rPr>
        <w:t>The duties of ad hoc committee Chairs shall be as follows:</w:t>
      </w:r>
    </w:p>
    <w:p w14:paraId="3C0F02C8" w14:textId="77777777" w:rsidR="007F3CD6" w:rsidRDefault="00AB3940" w:rsidP="00AB3940">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7F3CD6">
        <w:rPr>
          <w:rFonts w:ascii="Times New Roman" w:eastAsia="Times New Roman" w:hAnsi="Times New Roman" w:cs="Times New Roman"/>
          <w:color w:val="000000"/>
          <w:sz w:val="24"/>
          <w:szCs w:val="24"/>
        </w:rPr>
        <w:t xml:space="preserve">To carry out the written charges as assigned by the </w:t>
      </w:r>
      <w:r w:rsidR="004F0BCE">
        <w:rPr>
          <w:rFonts w:ascii="Times New Roman" w:eastAsia="Times New Roman" w:hAnsi="Times New Roman" w:cs="Times New Roman"/>
          <w:color w:val="000000"/>
          <w:sz w:val="24"/>
          <w:szCs w:val="24"/>
        </w:rPr>
        <w:t>Executive Board</w:t>
      </w:r>
      <w:r w:rsidRPr="007F3CD6">
        <w:rPr>
          <w:rFonts w:ascii="Times New Roman" w:eastAsia="Times New Roman" w:hAnsi="Times New Roman" w:cs="Times New Roman"/>
          <w:color w:val="000000"/>
          <w:sz w:val="24"/>
          <w:szCs w:val="24"/>
        </w:rPr>
        <w:t xml:space="preserve"> concerning matters outside the purview of the standing committees.</w:t>
      </w:r>
    </w:p>
    <w:p w14:paraId="26EA8946" w14:textId="77777777" w:rsidR="007F3CD6" w:rsidRDefault="00AB3940" w:rsidP="00AB3940">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7F3CD6">
        <w:rPr>
          <w:rFonts w:ascii="Times New Roman" w:eastAsia="Times New Roman" w:hAnsi="Times New Roman" w:cs="Times New Roman"/>
          <w:color w:val="000000"/>
          <w:sz w:val="24"/>
          <w:szCs w:val="24"/>
        </w:rPr>
        <w:t xml:space="preserve">To participate in the discussions of the </w:t>
      </w:r>
      <w:r w:rsidR="004F0BCE">
        <w:rPr>
          <w:rFonts w:ascii="Times New Roman" w:eastAsia="Times New Roman" w:hAnsi="Times New Roman" w:cs="Times New Roman"/>
          <w:color w:val="000000"/>
          <w:sz w:val="24"/>
          <w:szCs w:val="24"/>
        </w:rPr>
        <w:t>Executive Board</w:t>
      </w:r>
      <w:r w:rsidRPr="007F3CD6">
        <w:rPr>
          <w:rFonts w:ascii="Times New Roman" w:eastAsia="Times New Roman" w:hAnsi="Times New Roman" w:cs="Times New Roman"/>
          <w:color w:val="000000"/>
          <w:sz w:val="24"/>
          <w:szCs w:val="24"/>
        </w:rPr>
        <w:t xml:space="preserve"> as they pertain to the charges of the ad hoc committees.</w:t>
      </w:r>
    </w:p>
    <w:p w14:paraId="0EA11B5F" w14:textId="77777777" w:rsidR="00AB3940" w:rsidRPr="007F3CD6" w:rsidRDefault="00AB3940" w:rsidP="00AB3940">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7F3CD6">
        <w:rPr>
          <w:rFonts w:ascii="Times New Roman" w:eastAsia="Times New Roman" w:hAnsi="Times New Roman" w:cs="Times New Roman"/>
          <w:color w:val="000000"/>
          <w:sz w:val="24"/>
          <w:szCs w:val="24"/>
        </w:rPr>
        <w:t>To report on the results of committee work, in keeping with the written charges to the committee. When an ad hoc committee has been concerned with matters of more than local interest, the Chair shall send copies of all substantive reports to the Chair of the related statewide LAUC committee and to the LAUC president.</w:t>
      </w:r>
    </w:p>
    <w:p w14:paraId="55A3D64A" w14:textId="77777777" w:rsidR="00AB3940" w:rsidRPr="00AB3940" w:rsidRDefault="00AB3940" w:rsidP="00AB3940">
      <w:pPr>
        <w:spacing w:before="100" w:beforeAutospacing="1" w:after="100" w:afterAutospacing="1" w:line="240" w:lineRule="auto"/>
        <w:outlineLvl w:val="1"/>
        <w:rPr>
          <w:rFonts w:ascii="Times New Roman" w:eastAsia="Times New Roman" w:hAnsi="Times New Roman" w:cs="Times New Roman"/>
          <w:b/>
          <w:bCs/>
          <w:caps/>
          <w:color w:val="000000"/>
          <w:sz w:val="24"/>
          <w:szCs w:val="24"/>
        </w:rPr>
      </w:pPr>
      <w:r w:rsidRPr="00AB3940">
        <w:rPr>
          <w:rFonts w:ascii="Times New Roman" w:eastAsia="Times New Roman" w:hAnsi="Times New Roman" w:cs="Times New Roman"/>
          <w:b/>
          <w:bCs/>
          <w:caps/>
          <w:color w:val="000000"/>
          <w:sz w:val="24"/>
          <w:szCs w:val="24"/>
        </w:rPr>
        <w:t>ARTICLE VIII. THE MEMBERSHIP MEETINGS</w:t>
      </w:r>
    </w:p>
    <w:p w14:paraId="0960B95E" w14:textId="77777777" w:rsidR="00AB3940" w:rsidRPr="00AB3940" w:rsidRDefault="00AB3940" w:rsidP="00AB3940">
      <w:p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Section 1</w:t>
      </w:r>
      <w:r w:rsidR="007F3CD6">
        <w:rPr>
          <w:rFonts w:ascii="Times New Roman" w:eastAsia="Times New Roman" w:hAnsi="Times New Roman" w:cs="Times New Roman"/>
          <w:color w:val="000000"/>
          <w:sz w:val="24"/>
          <w:szCs w:val="24"/>
        </w:rPr>
        <w:t xml:space="preserve">. </w:t>
      </w:r>
      <w:r w:rsidRPr="00AB3940">
        <w:rPr>
          <w:rFonts w:ascii="Times New Roman" w:eastAsia="Times New Roman" w:hAnsi="Times New Roman" w:cs="Times New Roman"/>
          <w:color w:val="000000"/>
          <w:sz w:val="24"/>
          <w:szCs w:val="24"/>
        </w:rPr>
        <w:t xml:space="preserve">The LAUC-SB membership meets at the call of the </w:t>
      </w:r>
      <w:r w:rsidR="004F0BCE">
        <w:rPr>
          <w:rFonts w:ascii="Times New Roman" w:eastAsia="Times New Roman" w:hAnsi="Times New Roman" w:cs="Times New Roman"/>
          <w:color w:val="000000"/>
          <w:sz w:val="24"/>
          <w:szCs w:val="24"/>
        </w:rPr>
        <w:t>Executive Board</w:t>
      </w:r>
      <w:r w:rsidRPr="00AB3940">
        <w:rPr>
          <w:rFonts w:ascii="Times New Roman" w:eastAsia="Times New Roman" w:hAnsi="Times New Roman" w:cs="Times New Roman"/>
          <w:color w:val="000000"/>
          <w:sz w:val="24"/>
          <w:szCs w:val="24"/>
        </w:rPr>
        <w:t xml:space="preserve"> or upon written request to the </w:t>
      </w:r>
      <w:r w:rsidR="004F0BCE">
        <w:rPr>
          <w:rFonts w:ascii="Times New Roman" w:eastAsia="Times New Roman" w:hAnsi="Times New Roman" w:cs="Times New Roman"/>
          <w:color w:val="000000"/>
          <w:sz w:val="24"/>
          <w:szCs w:val="24"/>
        </w:rPr>
        <w:t>Executive Board</w:t>
      </w:r>
      <w:r w:rsidRPr="00AB3940">
        <w:rPr>
          <w:rFonts w:ascii="Times New Roman" w:eastAsia="Times New Roman" w:hAnsi="Times New Roman" w:cs="Times New Roman"/>
          <w:color w:val="000000"/>
          <w:sz w:val="24"/>
          <w:szCs w:val="24"/>
        </w:rPr>
        <w:t xml:space="preserve"> by at least five members of LAUC-SB. Information about and agendas for meetings shall be distributed to the membership in advance.</w:t>
      </w:r>
    </w:p>
    <w:p w14:paraId="5EB3EE83" w14:textId="77777777" w:rsidR="00AB3940" w:rsidRPr="00AB3940" w:rsidRDefault="00AB3940" w:rsidP="00AB3940">
      <w:p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Section 2</w:t>
      </w:r>
      <w:r w:rsidR="007F3CD6">
        <w:rPr>
          <w:rFonts w:ascii="Times New Roman" w:eastAsia="Times New Roman" w:hAnsi="Times New Roman" w:cs="Times New Roman"/>
          <w:color w:val="000000"/>
          <w:sz w:val="24"/>
          <w:szCs w:val="24"/>
        </w:rPr>
        <w:t xml:space="preserve">. </w:t>
      </w:r>
      <w:r w:rsidRPr="00AB3940">
        <w:rPr>
          <w:rFonts w:ascii="Times New Roman" w:eastAsia="Times New Roman" w:hAnsi="Times New Roman" w:cs="Times New Roman"/>
          <w:color w:val="000000"/>
          <w:sz w:val="24"/>
          <w:szCs w:val="24"/>
        </w:rPr>
        <w:t>The Chair presides at membership meetings. In the absence of the Chair, the Vice-Chair/Chair-Elect presides. The Secretary serves as Chair in the absence of both the Chair and Vice-Chair/Chair-Elect.</w:t>
      </w:r>
    </w:p>
    <w:p w14:paraId="37D20D9A" w14:textId="77777777" w:rsidR="00AB3940" w:rsidRPr="00AB3940" w:rsidRDefault="00AB3940" w:rsidP="00AB3940">
      <w:p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Section 3</w:t>
      </w:r>
      <w:r w:rsidR="007F3CD6">
        <w:rPr>
          <w:rFonts w:ascii="Times New Roman" w:eastAsia="Times New Roman" w:hAnsi="Times New Roman" w:cs="Times New Roman"/>
          <w:color w:val="000000"/>
          <w:sz w:val="24"/>
          <w:szCs w:val="24"/>
        </w:rPr>
        <w:t xml:space="preserve">. </w:t>
      </w:r>
      <w:r w:rsidRPr="00AB3940">
        <w:rPr>
          <w:rFonts w:ascii="Times New Roman" w:eastAsia="Times New Roman" w:hAnsi="Times New Roman" w:cs="Times New Roman"/>
          <w:color w:val="000000"/>
          <w:sz w:val="24"/>
          <w:szCs w:val="24"/>
        </w:rPr>
        <w:t>One-third of the membership is a quorum.</w:t>
      </w:r>
    </w:p>
    <w:p w14:paraId="1060AA02" w14:textId="77777777" w:rsidR="00AB3940" w:rsidRPr="00AB3940" w:rsidRDefault="00AB3940" w:rsidP="00AB3940">
      <w:p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Section 4</w:t>
      </w:r>
      <w:r w:rsidR="007F3CD6">
        <w:rPr>
          <w:rFonts w:ascii="Times New Roman" w:eastAsia="Times New Roman" w:hAnsi="Times New Roman" w:cs="Times New Roman"/>
          <w:color w:val="000000"/>
          <w:sz w:val="24"/>
          <w:szCs w:val="24"/>
        </w:rPr>
        <w:t xml:space="preserve">. </w:t>
      </w:r>
      <w:r w:rsidRPr="00AB3940">
        <w:rPr>
          <w:rFonts w:ascii="Times New Roman" w:eastAsia="Times New Roman" w:hAnsi="Times New Roman" w:cs="Times New Roman"/>
          <w:color w:val="000000"/>
          <w:sz w:val="24"/>
          <w:szCs w:val="24"/>
        </w:rPr>
        <w:t>The current edition of Sturgis Standard Code</w:t>
      </w:r>
      <w:r w:rsidR="009E0C79">
        <w:rPr>
          <w:rFonts w:ascii="Times New Roman" w:eastAsia="Times New Roman" w:hAnsi="Times New Roman" w:cs="Times New Roman"/>
          <w:color w:val="000000"/>
          <w:sz w:val="24"/>
          <w:szCs w:val="24"/>
        </w:rPr>
        <w:t xml:space="preserve"> </w:t>
      </w:r>
      <w:r w:rsidRPr="00AB3940">
        <w:rPr>
          <w:rFonts w:ascii="Times New Roman" w:eastAsia="Times New Roman" w:hAnsi="Times New Roman" w:cs="Times New Roman"/>
          <w:color w:val="000000"/>
          <w:sz w:val="24"/>
          <w:szCs w:val="24"/>
        </w:rPr>
        <w:t>of Parliamentary Procedure governs this organization in all parliamentary situations not provided for in its Bylaws or adopted rules.</w:t>
      </w:r>
    </w:p>
    <w:p w14:paraId="6766D921" w14:textId="77777777" w:rsidR="00AB3940" w:rsidRPr="00AB3940" w:rsidRDefault="00AB3940" w:rsidP="00AB3940">
      <w:pPr>
        <w:spacing w:before="100" w:beforeAutospacing="1" w:after="100" w:afterAutospacing="1" w:line="240" w:lineRule="auto"/>
        <w:outlineLvl w:val="1"/>
        <w:rPr>
          <w:rFonts w:ascii="Times New Roman" w:eastAsia="Times New Roman" w:hAnsi="Times New Roman" w:cs="Times New Roman"/>
          <w:b/>
          <w:bCs/>
          <w:caps/>
          <w:color w:val="000000"/>
          <w:sz w:val="24"/>
          <w:szCs w:val="24"/>
        </w:rPr>
      </w:pPr>
      <w:r w:rsidRPr="00AB3940">
        <w:rPr>
          <w:rFonts w:ascii="Times New Roman" w:eastAsia="Times New Roman" w:hAnsi="Times New Roman" w:cs="Times New Roman"/>
          <w:b/>
          <w:bCs/>
          <w:caps/>
          <w:color w:val="000000"/>
          <w:sz w:val="24"/>
          <w:szCs w:val="24"/>
        </w:rPr>
        <w:t>ARTICLE IX. THE ELECTIONS</w:t>
      </w:r>
    </w:p>
    <w:p w14:paraId="6FA4AEFC" w14:textId="77777777" w:rsidR="00AB3940" w:rsidRPr="00AB3940" w:rsidRDefault="00AB3940" w:rsidP="00AB3940">
      <w:p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Section 1</w:t>
      </w:r>
      <w:r w:rsidR="007F3CD6">
        <w:rPr>
          <w:rFonts w:ascii="Times New Roman" w:eastAsia="Times New Roman" w:hAnsi="Times New Roman" w:cs="Times New Roman"/>
          <w:color w:val="000000"/>
          <w:sz w:val="24"/>
          <w:szCs w:val="24"/>
        </w:rPr>
        <w:t xml:space="preserve">. </w:t>
      </w:r>
      <w:r w:rsidRPr="00AB3940">
        <w:rPr>
          <w:rFonts w:ascii="Times New Roman" w:eastAsia="Times New Roman" w:hAnsi="Times New Roman" w:cs="Times New Roman"/>
          <w:color w:val="000000"/>
          <w:sz w:val="24"/>
          <w:szCs w:val="24"/>
        </w:rPr>
        <w:t>LAUC-SB elections shall be held annually during the month of June.</w:t>
      </w:r>
    </w:p>
    <w:p w14:paraId="1BD9FE3F" w14:textId="77777777" w:rsidR="00AB3940" w:rsidRPr="00AB3940" w:rsidRDefault="00AB3940" w:rsidP="00AB3940">
      <w:p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Section 2</w:t>
      </w:r>
      <w:r w:rsidR="007F3CD6">
        <w:rPr>
          <w:rFonts w:ascii="Times New Roman" w:eastAsia="Times New Roman" w:hAnsi="Times New Roman" w:cs="Times New Roman"/>
          <w:color w:val="000000"/>
          <w:sz w:val="24"/>
          <w:szCs w:val="24"/>
        </w:rPr>
        <w:t xml:space="preserve">. </w:t>
      </w:r>
      <w:r w:rsidRPr="00AB3940">
        <w:rPr>
          <w:rFonts w:ascii="Times New Roman" w:eastAsia="Times New Roman" w:hAnsi="Times New Roman" w:cs="Times New Roman"/>
          <w:color w:val="000000"/>
          <w:sz w:val="24"/>
          <w:szCs w:val="24"/>
        </w:rPr>
        <w:t>All LAUC-SB members shall be eligible to vote and to hold office within this division.</w:t>
      </w:r>
    </w:p>
    <w:p w14:paraId="14FB84BD" w14:textId="77777777" w:rsidR="00AB3940" w:rsidRPr="00AB3940" w:rsidRDefault="00AB3940" w:rsidP="00AB3940">
      <w:p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Section 3</w:t>
      </w:r>
      <w:r w:rsidR="007F3CD6">
        <w:rPr>
          <w:rFonts w:ascii="Times New Roman" w:eastAsia="Times New Roman" w:hAnsi="Times New Roman" w:cs="Times New Roman"/>
          <w:color w:val="000000"/>
          <w:sz w:val="24"/>
          <w:szCs w:val="24"/>
        </w:rPr>
        <w:t xml:space="preserve">. </w:t>
      </w:r>
      <w:r w:rsidRPr="00AB3940">
        <w:rPr>
          <w:rFonts w:ascii="Times New Roman" w:eastAsia="Times New Roman" w:hAnsi="Times New Roman" w:cs="Times New Roman"/>
          <w:color w:val="000000"/>
          <w:sz w:val="24"/>
          <w:szCs w:val="24"/>
        </w:rPr>
        <w:t xml:space="preserve">The nominating committee shall consist of the Vice-Chair/Chair-Elect, who shall chair the committee, and three members appointed no later than thirty days prior to the election by the </w:t>
      </w:r>
      <w:r w:rsidR="004F0BCE">
        <w:rPr>
          <w:rFonts w:ascii="Times New Roman" w:eastAsia="Times New Roman" w:hAnsi="Times New Roman" w:cs="Times New Roman"/>
          <w:color w:val="000000"/>
          <w:sz w:val="24"/>
          <w:szCs w:val="24"/>
        </w:rPr>
        <w:t>Executive Board</w:t>
      </w:r>
      <w:r w:rsidRPr="00AB3940">
        <w:rPr>
          <w:rFonts w:ascii="Times New Roman" w:eastAsia="Times New Roman" w:hAnsi="Times New Roman" w:cs="Times New Roman"/>
          <w:color w:val="000000"/>
          <w:sz w:val="24"/>
          <w:szCs w:val="24"/>
        </w:rPr>
        <w:t>.</w:t>
      </w:r>
    </w:p>
    <w:p w14:paraId="39F65268" w14:textId="5E039913" w:rsidR="00A17207" w:rsidRDefault="00AB3940" w:rsidP="00A17207">
      <w:pPr>
        <w:pStyle w:val="FreeForm"/>
        <w:spacing w:after="240"/>
        <w:rPr>
          <w:rFonts w:ascii="Times New Roman" w:eastAsia="Times New Roman" w:hAnsi="Times New Roman"/>
          <w:szCs w:val="24"/>
        </w:rPr>
      </w:pPr>
      <w:r w:rsidRPr="00AB3940">
        <w:rPr>
          <w:rFonts w:ascii="Times New Roman" w:eastAsia="Times New Roman" w:hAnsi="Times New Roman"/>
          <w:szCs w:val="24"/>
        </w:rPr>
        <w:t>Section 4</w:t>
      </w:r>
      <w:r w:rsidR="007F3CD6">
        <w:rPr>
          <w:rFonts w:ascii="Times New Roman" w:eastAsia="Times New Roman" w:hAnsi="Times New Roman"/>
          <w:szCs w:val="24"/>
        </w:rPr>
        <w:t xml:space="preserve">. </w:t>
      </w:r>
      <w:r w:rsidR="00213D62">
        <w:rPr>
          <w:rFonts w:ascii="Times New Roman" w:eastAsia="Times New Roman" w:hAnsi="Times New Roman"/>
          <w:szCs w:val="24"/>
        </w:rPr>
        <w:t>The nominating committee shall nominate candidates for Vice-Chair/Chair-Elect, Secretary, Vice-Chair/Chair-Elect of CAAR and Vice-Chair/Chair-Elect of RPD. In addition, two candidates for Vice-Chair/Chair-Elect of CAP shall be nominated by CAP, and three candidates for Member-at-Large of CAP shall be nominated by the Executive Board.</w:t>
      </w:r>
    </w:p>
    <w:p w14:paraId="39C43ECB" w14:textId="77777777" w:rsidR="00AB3940" w:rsidRPr="00AB3940" w:rsidRDefault="00AB3940" w:rsidP="00A17207">
      <w:pPr>
        <w:pStyle w:val="FreeForm"/>
        <w:spacing w:after="240"/>
        <w:rPr>
          <w:rFonts w:ascii="Times New Roman" w:eastAsia="Times New Roman" w:hAnsi="Times New Roman"/>
          <w:szCs w:val="24"/>
        </w:rPr>
      </w:pPr>
      <w:r w:rsidRPr="00AB3940">
        <w:rPr>
          <w:rFonts w:ascii="Times New Roman" w:eastAsia="Times New Roman" w:hAnsi="Times New Roman"/>
          <w:szCs w:val="24"/>
        </w:rPr>
        <w:lastRenderedPageBreak/>
        <w:t>Section 5</w:t>
      </w:r>
      <w:r w:rsidR="007F3CD6">
        <w:rPr>
          <w:rFonts w:ascii="Times New Roman" w:eastAsia="Times New Roman" w:hAnsi="Times New Roman"/>
          <w:szCs w:val="24"/>
        </w:rPr>
        <w:t xml:space="preserve">. </w:t>
      </w:r>
      <w:r w:rsidRPr="00AB3940">
        <w:rPr>
          <w:rFonts w:ascii="Times New Roman" w:eastAsia="Times New Roman" w:hAnsi="Times New Roman"/>
          <w:szCs w:val="24"/>
        </w:rPr>
        <w:t xml:space="preserve">The Chair of the </w:t>
      </w:r>
      <w:r w:rsidR="009E0C79">
        <w:rPr>
          <w:rFonts w:ascii="Times New Roman" w:eastAsia="Times New Roman" w:hAnsi="Times New Roman"/>
          <w:szCs w:val="24"/>
        </w:rPr>
        <w:t>N</w:t>
      </w:r>
      <w:r w:rsidRPr="00AB3940">
        <w:rPr>
          <w:rFonts w:ascii="Times New Roman" w:eastAsia="Times New Roman" w:hAnsi="Times New Roman"/>
          <w:szCs w:val="24"/>
        </w:rPr>
        <w:t xml:space="preserve">ominating </w:t>
      </w:r>
      <w:r w:rsidR="009E0C79">
        <w:rPr>
          <w:rFonts w:ascii="Times New Roman" w:eastAsia="Times New Roman" w:hAnsi="Times New Roman"/>
          <w:szCs w:val="24"/>
        </w:rPr>
        <w:t>C</w:t>
      </w:r>
      <w:r w:rsidRPr="00AB3940">
        <w:rPr>
          <w:rFonts w:ascii="Times New Roman" w:eastAsia="Times New Roman" w:hAnsi="Times New Roman"/>
          <w:szCs w:val="24"/>
        </w:rPr>
        <w:t>ommittee shall submit the slate of nominees to the LAUC-SB membership at a general meeting held not later than two weeks before the elections.</w:t>
      </w:r>
    </w:p>
    <w:p w14:paraId="38A9B183" w14:textId="0F4A882E" w:rsidR="00AB3940" w:rsidRPr="00AB3940" w:rsidRDefault="00AB3940" w:rsidP="00A17207">
      <w:pPr>
        <w:pStyle w:val="FreeForm"/>
        <w:spacing w:after="240"/>
        <w:rPr>
          <w:rFonts w:ascii="Times New Roman" w:eastAsia="Times New Roman" w:hAnsi="Times New Roman"/>
          <w:szCs w:val="24"/>
        </w:rPr>
      </w:pPr>
      <w:r w:rsidRPr="00AB3940">
        <w:rPr>
          <w:rFonts w:ascii="Times New Roman" w:eastAsia="Times New Roman" w:hAnsi="Times New Roman"/>
          <w:szCs w:val="24"/>
        </w:rPr>
        <w:t>Section 6</w:t>
      </w:r>
      <w:r w:rsidR="007F3CD6">
        <w:rPr>
          <w:rFonts w:ascii="Times New Roman" w:eastAsia="Times New Roman" w:hAnsi="Times New Roman"/>
          <w:szCs w:val="24"/>
        </w:rPr>
        <w:t xml:space="preserve">. </w:t>
      </w:r>
      <w:r w:rsidR="00A17207">
        <w:rPr>
          <w:rFonts w:ascii="Times" w:hAnsi="Times"/>
        </w:rPr>
        <w:t>Upon presentation of the slate of nominees, LAUC-SB members may nominate additional candidates for Vice-Chair/Chair-Elect, Secretary, Chair of CAAR, and Vice-Chair/Chair-Elect of RPD</w:t>
      </w:r>
    </w:p>
    <w:p w14:paraId="610BB82B" w14:textId="77777777" w:rsidR="00AB3940" w:rsidRPr="00AB3940" w:rsidRDefault="00AB3940" w:rsidP="00AB3940">
      <w:p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Section 7</w:t>
      </w:r>
      <w:r w:rsidR="007F3CD6">
        <w:rPr>
          <w:rFonts w:ascii="Times New Roman" w:eastAsia="Times New Roman" w:hAnsi="Times New Roman" w:cs="Times New Roman"/>
          <w:color w:val="000000"/>
          <w:sz w:val="24"/>
          <w:szCs w:val="24"/>
        </w:rPr>
        <w:t xml:space="preserve">. </w:t>
      </w:r>
      <w:r w:rsidRPr="00AB3940">
        <w:rPr>
          <w:rFonts w:ascii="Times New Roman" w:eastAsia="Times New Roman" w:hAnsi="Times New Roman" w:cs="Times New Roman"/>
          <w:color w:val="000000"/>
          <w:sz w:val="24"/>
          <w:szCs w:val="24"/>
        </w:rPr>
        <w:t>The Secretary, LAUC-SB, shall confirm the consent of the nominees to be candidates for LAUC-SB office; shall prepare a mail ballot to include statewide as well as local candidates for office and distribute the ballot to members at least fourteen days prior to the stated deadline for voting; shall count returned ballots in the presence of two witnesses; and shall inform the membership of the results within ten calendar days following the stated deadline for voting.</w:t>
      </w:r>
    </w:p>
    <w:p w14:paraId="5DB1487D" w14:textId="77777777" w:rsidR="0053521A" w:rsidRDefault="00AB3940" w:rsidP="0053521A">
      <w:pPr>
        <w:spacing w:after="280" w:line="240" w:lineRule="auto"/>
      </w:pPr>
      <w:r w:rsidRPr="00AB3940">
        <w:rPr>
          <w:rFonts w:ascii="Times New Roman" w:eastAsia="Times New Roman" w:hAnsi="Times New Roman"/>
          <w:szCs w:val="24"/>
        </w:rPr>
        <w:t>Section 8</w:t>
      </w:r>
      <w:r w:rsidR="007F3CD6">
        <w:rPr>
          <w:rFonts w:ascii="Times New Roman" w:eastAsia="Times New Roman" w:hAnsi="Times New Roman"/>
          <w:szCs w:val="24"/>
        </w:rPr>
        <w:t xml:space="preserve">. </w:t>
      </w:r>
      <w:r w:rsidR="0053521A">
        <w:rPr>
          <w:rFonts w:ascii="Times New Roman" w:eastAsia="Times New Roman" w:hAnsi="Times New Roman" w:cs="Times New Roman"/>
          <w:sz w:val="24"/>
          <w:szCs w:val="24"/>
        </w:rPr>
        <w:t xml:space="preserve">In the event of vacancies in elected offices, special elections shall be held in accordance with Article IV, Section 3-5. The same procedures and rules shall be applied in the event of a vacancy in the position of CAAR Chair, RPD Chair or RPD Vice-Chair/Chair Elect.  </w:t>
      </w:r>
    </w:p>
    <w:p w14:paraId="7536DA52" w14:textId="77777777" w:rsidR="0053521A" w:rsidRDefault="0053521A" w:rsidP="0053521A">
      <w:pPr>
        <w:spacing w:after="280" w:line="240" w:lineRule="auto"/>
      </w:pPr>
      <w:r>
        <w:rPr>
          <w:rFonts w:ascii="Times New Roman" w:eastAsia="Times New Roman" w:hAnsi="Times New Roman" w:cs="Times New Roman"/>
          <w:sz w:val="24"/>
          <w:szCs w:val="24"/>
        </w:rPr>
        <w:t xml:space="preserve">In the event of a vacancy in the office of Chair of CAP, a Senior Member-at-Large shall serve as Chair for the remainder of the term. The LAUC-SB Executive Board shall select a senior Member-at-Large who has career status who will serve the remainder of the term. </w:t>
      </w:r>
    </w:p>
    <w:p w14:paraId="54625FBE" w14:textId="77777777" w:rsidR="0053521A" w:rsidRDefault="0053521A" w:rsidP="0053521A">
      <w:pPr>
        <w:spacing w:after="280" w:line="240" w:lineRule="auto"/>
      </w:pPr>
      <w:bookmarkStart w:id="1" w:name="h.gjdgxs" w:colFirst="0" w:colLast="0"/>
      <w:bookmarkEnd w:id="1"/>
      <w:r>
        <w:rPr>
          <w:rFonts w:ascii="Times New Roman" w:eastAsia="Times New Roman" w:hAnsi="Times New Roman" w:cs="Times New Roman"/>
          <w:sz w:val="24"/>
          <w:szCs w:val="24"/>
        </w:rPr>
        <w:t>In the event of a vacancy in the office of Vice Chair of CAP that occurs at the beginning of the term, September 1 or up to the LAUC-SB elections in June, the other candidate for this office in the immediately preceding election shall serve as Vice-Chair for the remainder of the term and shall serve as Chair the following year. </w:t>
      </w:r>
    </w:p>
    <w:p w14:paraId="5CFFE1D9" w14:textId="77777777" w:rsidR="0053521A" w:rsidRDefault="0053521A" w:rsidP="0053521A">
      <w:pPr>
        <w:spacing w:after="280" w:line="240" w:lineRule="auto"/>
      </w:pPr>
      <w:r>
        <w:rPr>
          <w:rFonts w:ascii="Times New Roman" w:eastAsia="Times New Roman" w:hAnsi="Times New Roman" w:cs="Times New Roman"/>
          <w:sz w:val="24"/>
          <w:szCs w:val="24"/>
        </w:rPr>
        <w:t>In the event of a vacancy in the office of Vice-Chair of CAP that occurs after the LAUC-SB elections in June but prior to assuming the role of Chair in the new term (September 1), a Junior Member-at-Large shall serve as Vice Chair for the remainder of the current term and Chair in the new term. The LAUC-SB Board shall select a Junior Member-at-Large who has career status who will serve the remainder of the term. A special election shall be held in accordance with Article IX section 10, if the vacated position of CAP Chair or CAP Vice-Chair elect cannot be filled with a person with career status.</w:t>
      </w:r>
    </w:p>
    <w:p w14:paraId="5F883C43" w14:textId="77777777" w:rsidR="0053521A" w:rsidRDefault="0053521A" w:rsidP="0053521A">
      <w:pPr>
        <w:spacing w:after="280" w:line="240" w:lineRule="auto"/>
      </w:pPr>
      <w:r>
        <w:rPr>
          <w:rFonts w:ascii="Times New Roman" w:eastAsia="Times New Roman" w:hAnsi="Times New Roman" w:cs="Times New Roman"/>
          <w:sz w:val="24"/>
          <w:szCs w:val="24"/>
        </w:rPr>
        <w:t xml:space="preserve">In the event of a vacancy in the office of Junior Member-at-Large of CAP, a candidate for this office in the immediately preceding election shall serve as Junior Member-at-Large for the remainder of the term and shall serve as Senior Member-at-Large the following year. </w:t>
      </w:r>
      <w:r>
        <w:rPr>
          <w:rFonts w:ascii="Times New Roman" w:eastAsia="Times New Roman" w:hAnsi="Times New Roman" w:cs="Times New Roman"/>
        </w:rPr>
        <w:t>The LAUC-SB Executive Board shall select a Junior Member-at-Large from the candidates for this office in the immediately preceding election.</w:t>
      </w:r>
    </w:p>
    <w:p w14:paraId="7EF819BF" w14:textId="77777777" w:rsidR="00F42C7F" w:rsidRDefault="0055154E" w:rsidP="00AB394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9. </w:t>
      </w:r>
      <w:r w:rsidR="00F42C7F">
        <w:rPr>
          <w:rFonts w:ascii="Times New Roman" w:eastAsia="Times New Roman" w:hAnsi="Times New Roman" w:cs="Times New Roman"/>
          <w:color w:val="000000"/>
          <w:sz w:val="24"/>
          <w:szCs w:val="24"/>
        </w:rPr>
        <w:t>If a vacancy in the office of the Vice Chai</w:t>
      </w:r>
      <w:r w:rsidR="00B714DB">
        <w:rPr>
          <w:rFonts w:ascii="Times New Roman" w:eastAsia="Times New Roman" w:hAnsi="Times New Roman" w:cs="Times New Roman"/>
          <w:color w:val="000000"/>
          <w:sz w:val="24"/>
          <w:szCs w:val="24"/>
        </w:rPr>
        <w:t>r</w:t>
      </w:r>
      <w:r w:rsidR="00F42C7F">
        <w:rPr>
          <w:rFonts w:ascii="Times New Roman" w:eastAsia="Times New Roman" w:hAnsi="Times New Roman" w:cs="Times New Roman"/>
          <w:color w:val="000000"/>
          <w:sz w:val="24"/>
          <w:szCs w:val="24"/>
        </w:rPr>
        <w:t xml:space="preserve"> (Chair-Elect) occurs after the regular nominating and election sequence has begun, there shall be a special election for the office of Chair for the term commencing the next 1 September. (See Article IX, Section </w:t>
      </w:r>
      <w:r w:rsidR="00143E62">
        <w:rPr>
          <w:rFonts w:ascii="Times New Roman" w:eastAsia="Times New Roman" w:hAnsi="Times New Roman" w:cs="Times New Roman"/>
          <w:color w:val="000000"/>
          <w:sz w:val="24"/>
          <w:szCs w:val="24"/>
        </w:rPr>
        <w:t>10</w:t>
      </w:r>
      <w:r w:rsidR="00F42C7F">
        <w:rPr>
          <w:rFonts w:ascii="Times New Roman" w:eastAsia="Times New Roman" w:hAnsi="Times New Roman" w:cs="Times New Roman"/>
          <w:color w:val="000000"/>
          <w:sz w:val="24"/>
          <w:szCs w:val="24"/>
        </w:rPr>
        <w:t xml:space="preserve"> and Article IV, Section </w:t>
      </w:r>
      <w:r w:rsidR="008669D1">
        <w:rPr>
          <w:rFonts w:ascii="Times New Roman" w:eastAsia="Times New Roman" w:hAnsi="Times New Roman" w:cs="Times New Roman"/>
          <w:color w:val="000000"/>
          <w:sz w:val="24"/>
          <w:szCs w:val="24"/>
        </w:rPr>
        <w:t>4</w:t>
      </w:r>
      <w:r w:rsidR="00F42C7F">
        <w:rPr>
          <w:rFonts w:ascii="Times New Roman" w:eastAsia="Times New Roman" w:hAnsi="Times New Roman" w:cs="Times New Roman"/>
          <w:color w:val="000000"/>
          <w:sz w:val="24"/>
          <w:szCs w:val="24"/>
        </w:rPr>
        <w:t xml:space="preserve">). </w:t>
      </w:r>
    </w:p>
    <w:p w14:paraId="0F00A382" w14:textId="77777777" w:rsidR="00600155" w:rsidRDefault="00F42C7F">
      <w:pPr>
        <w:pStyle w:val="ListParagraph"/>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shall not preclude the appointment of a Vice Chair pro tem. (See Article IV, Section 4.)</w:t>
      </w:r>
    </w:p>
    <w:p w14:paraId="268D7417" w14:textId="77777777" w:rsidR="00600155" w:rsidRDefault="00F42C7F">
      <w:pPr>
        <w:pStyle w:val="ListParagraph"/>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procedure for carrying out the special election shall be the same as specified in Article IX, Section </w:t>
      </w:r>
      <w:r w:rsidR="008669D1">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Should the results of this special election not be known until after the new term commences (1 September), the newly elected Vice Chair (Chair-Elect) shall serve as Chair pro tem until the new Chair takes </w:t>
      </w:r>
      <w:proofErr w:type="gramStart"/>
      <w:r>
        <w:rPr>
          <w:rFonts w:ascii="Times New Roman" w:eastAsia="Times New Roman" w:hAnsi="Times New Roman" w:cs="Times New Roman"/>
          <w:color w:val="000000"/>
          <w:sz w:val="24"/>
          <w:szCs w:val="24"/>
        </w:rPr>
        <w:t>office.</w:t>
      </w:r>
      <w:proofErr w:type="gramEnd"/>
      <w:r>
        <w:rPr>
          <w:rFonts w:ascii="Times New Roman" w:eastAsia="Times New Roman" w:hAnsi="Times New Roman" w:cs="Times New Roman"/>
          <w:color w:val="000000"/>
          <w:sz w:val="24"/>
          <w:szCs w:val="24"/>
        </w:rPr>
        <w:t xml:space="preserve"> The new Chair takes office as soon as he or she is notified of his or her election.</w:t>
      </w:r>
    </w:p>
    <w:p w14:paraId="1BAB633C" w14:textId="77777777" w:rsidR="00143E62" w:rsidRPr="00143E62" w:rsidRDefault="00143E62" w:rsidP="00143E62">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10. The dates for special or tie-breaking elections shall be determined by the Chair in consultation with the </w:t>
      </w:r>
      <w:r w:rsidR="004F0BCE">
        <w:rPr>
          <w:rFonts w:ascii="Times New Roman" w:eastAsia="Times New Roman" w:hAnsi="Times New Roman" w:cs="Times New Roman"/>
          <w:color w:val="000000"/>
          <w:sz w:val="24"/>
          <w:szCs w:val="24"/>
        </w:rPr>
        <w:t>Executive Board</w:t>
      </w:r>
      <w:r>
        <w:rPr>
          <w:rFonts w:ascii="Times New Roman" w:eastAsia="Times New Roman" w:hAnsi="Times New Roman" w:cs="Times New Roman"/>
          <w:color w:val="000000"/>
          <w:sz w:val="24"/>
          <w:szCs w:val="24"/>
        </w:rPr>
        <w:t>, and shall be as soon as practicable following the event that necessitates such an election.</w:t>
      </w:r>
    </w:p>
    <w:p w14:paraId="190AB636" w14:textId="77777777" w:rsidR="00994F9D" w:rsidRDefault="00994F9D" w:rsidP="00994F9D">
      <w:p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X. PARLIAMENTARY AUTHORITY</w:t>
      </w:r>
    </w:p>
    <w:p w14:paraId="4AFCFF0C" w14:textId="77777777" w:rsidR="00994F9D" w:rsidRPr="00AB3940" w:rsidRDefault="00994F9D" w:rsidP="00AB394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current edition of the </w:t>
      </w:r>
      <w:r>
        <w:rPr>
          <w:rFonts w:ascii="Times New Roman" w:eastAsia="Times New Roman" w:hAnsi="Times New Roman" w:cs="Times New Roman"/>
          <w:i/>
          <w:color w:val="000000"/>
          <w:sz w:val="24"/>
          <w:szCs w:val="24"/>
        </w:rPr>
        <w:t xml:space="preserve">Sturgis Standard Code of Parliamentary </w:t>
      </w:r>
      <w:r w:rsidR="00293710">
        <w:rPr>
          <w:rFonts w:ascii="Times New Roman" w:eastAsia="Times New Roman" w:hAnsi="Times New Roman" w:cs="Times New Roman"/>
          <w:i/>
          <w:color w:val="000000"/>
          <w:sz w:val="24"/>
          <w:szCs w:val="24"/>
        </w:rPr>
        <w:t xml:space="preserve">Procedure </w:t>
      </w:r>
      <w:r w:rsidR="00293710">
        <w:rPr>
          <w:rFonts w:ascii="Times New Roman" w:eastAsia="Times New Roman" w:hAnsi="Times New Roman" w:cs="Times New Roman"/>
          <w:color w:val="000000"/>
          <w:sz w:val="24"/>
          <w:szCs w:val="24"/>
        </w:rPr>
        <w:t>governs</w:t>
      </w:r>
      <w:r>
        <w:rPr>
          <w:rFonts w:ascii="Times New Roman" w:eastAsia="Times New Roman" w:hAnsi="Times New Roman" w:cs="Times New Roman"/>
          <w:color w:val="000000"/>
          <w:sz w:val="24"/>
          <w:szCs w:val="24"/>
        </w:rPr>
        <w:t xml:space="preserve"> LAUC-SB in all parliamentary situations that are not provided for in its Bylaws or adopted rules.</w:t>
      </w:r>
    </w:p>
    <w:p w14:paraId="66D1497F" w14:textId="77777777" w:rsidR="00AB3940" w:rsidRPr="00AB3940" w:rsidRDefault="00AB3940" w:rsidP="00AB3940">
      <w:pPr>
        <w:spacing w:before="100" w:beforeAutospacing="1" w:after="100" w:afterAutospacing="1" w:line="240" w:lineRule="auto"/>
        <w:outlineLvl w:val="1"/>
        <w:rPr>
          <w:rFonts w:ascii="Times New Roman" w:eastAsia="Times New Roman" w:hAnsi="Times New Roman" w:cs="Times New Roman"/>
          <w:b/>
          <w:bCs/>
          <w:caps/>
          <w:color w:val="000000"/>
          <w:sz w:val="24"/>
          <w:szCs w:val="24"/>
        </w:rPr>
      </w:pPr>
      <w:r w:rsidRPr="00AB3940">
        <w:rPr>
          <w:rFonts w:ascii="Times New Roman" w:eastAsia="Times New Roman" w:hAnsi="Times New Roman" w:cs="Times New Roman"/>
          <w:b/>
          <w:bCs/>
          <w:caps/>
          <w:color w:val="000000"/>
          <w:sz w:val="24"/>
          <w:szCs w:val="24"/>
        </w:rPr>
        <w:t>ARTICLE X</w:t>
      </w:r>
      <w:r w:rsidR="00994F9D">
        <w:rPr>
          <w:rFonts w:ascii="Times New Roman" w:eastAsia="Times New Roman" w:hAnsi="Times New Roman" w:cs="Times New Roman"/>
          <w:b/>
          <w:bCs/>
          <w:caps/>
          <w:color w:val="000000"/>
          <w:sz w:val="24"/>
          <w:szCs w:val="24"/>
        </w:rPr>
        <w:t>I</w:t>
      </w:r>
      <w:r w:rsidRPr="00AB3940">
        <w:rPr>
          <w:rFonts w:ascii="Times New Roman" w:eastAsia="Times New Roman" w:hAnsi="Times New Roman" w:cs="Times New Roman"/>
          <w:b/>
          <w:bCs/>
          <w:caps/>
          <w:color w:val="000000"/>
          <w:sz w:val="24"/>
          <w:szCs w:val="24"/>
        </w:rPr>
        <w:t xml:space="preserve">. </w:t>
      </w:r>
      <w:r w:rsidR="009E0C79">
        <w:rPr>
          <w:rFonts w:ascii="Times New Roman" w:eastAsia="Times New Roman" w:hAnsi="Times New Roman" w:cs="Times New Roman"/>
          <w:b/>
          <w:bCs/>
          <w:caps/>
          <w:color w:val="000000"/>
          <w:sz w:val="24"/>
          <w:szCs w:val="24"/>
        </w:rPr>
        <w:t>Amendments</w:t>
      </w:r>
    </w:p>
    <w:p w14:paraId="05FD7AB0" w14:textId="77777777" w:rsidR="00AB3940" w:rsidRPr="00AB3940" w:rsidRDefault="00AB3940" w:rsidP="00AB3940">
      <w:p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Section 1</w:t>
      </w:r>
      <w:r w:rsidR="007F3CD6">
        <w:rPr>
          <w:rFonts w:ascii="Times New Roman" w:eastAsia="Times New Roman" w:hAnsi="Times New Roman" w:cs="Times New Roman"/>
          <w:color w:val="000000"/>
          <w:sz w:val="24"/>
          <w:szCs w:val="24"/>
        </w:rPr>
        <w:t xml:space="preserve">. </w:t>
      </w:r>
      <w:r w:rsidRPr="00AB3940">
        <w:rPr>
          <w:rFonts w:ascii="Times New Roman" w:eastAsia="Times New Roman" w:hAnsi="Times New Roman" w:cs="Times New Roman"/>
          <w:color w:val="000000"/>
          <w:sz w:val="24"/>
          <w:szCs w:val="24"/>
        </w:rPr>
        <w:t xml:space="preserve">These Bylaws may be amended or modified at any meeting of the membership or by a mail ballot vote from the membership, provided the amendment or modification has been </w:t>
      </w:r>
      <w:r w:rsidR="00600155">
        <w:rPr>
          <w:rFonts w:ascii="Times New Roman" w:eastAsia="Times New Roman" w:hAnsi="Times New Roman" w:cs="Times New Roman"/>
          <w:color w:val="000000"/>
          <w:sz w:val="24"/>
          <w:szCs w:val="24"/>
        </w:rPr>
        <w:t xml:space="preserve">1) </w:t>
      </w:r>
      <w:r w:rsidRPr="00AB3940">
        <w:rPr>
          <w:rFonts w:ascii="Times New Roman" w:eastAsia="Times New Roman" w:hAnsi="Times New Roman" w:cs="Times New Roman"/>
          <w:color w:val="000000"/>
          <w:sz w:val="24"/>
          <w:szCs w:val="24"/>
        </w:rPr>
        <w:t>reviewed</w:t>
      </w:r>
      <w:r w:rsidR="00600155">
        <w:rPr>
          <w:rFonts w:ascii="Times New Roman" w:eastAsia="Times New Roman" w:hAnsi="Times New Roman" w:cs="Times New Roman"/>
          <w:color w:val="000000"/>
          <w:sz w:val="24"/>
          <w:szCs w:val="24"/>
        </w:rPr>
        <w:t xml:space="preserve"> and approved</w:t>
      </w:r>
      <w:r w:rsidRPr="00AB3940">
        <w:rPr>
          <w:rFonts w:ascii="Times New Roman" w:eastAsia="Times New Roman" w:hAnsi="Times New Roman" w:cs="Times New Roman"/>
          <w:color w:val="000000"/>
          <w:sz w:val="24"/>
          <w:szCs w:val="24"/>
        </w:rPr>
        <w:t xml:space="preserve"> by the</w:t>
      </w:r>
      <w:r w:rsidR="00600155">
        <w:rPr>
          <w:rFonts w:ascii="Times New Roman" w:eastAsia="Times New Roman" w:hAnsi="Times New Roman" w:cs="Times New Roman"/>
          <w:color w:val="000000"/>
          <w:sz w:val="24"/>
          <w:szCs w:val="24"/>
        </w:rPr>
        <w:t xml:space="preserve"> LAUC-SB Executive Board, 2)</w:t>
      </w:r>
      <w:r w:rsidR="009D2667">
        <w:rPr>
          <w:rFonts w:ascii="Times New Roman" w:eastAsia="Times New Roman" w:hAnsi="Times New Roman" w:cs="Times New Roman"/>
          <w:color w:val="000000"/>
          <w:sz w:val="24"/>
          <w:szCs w:val="24"/>
        </w:rPr>
        <w:t xml:space="preserve"> </w:t>
      </w:r>
      <w:r w:rsidR="00600155">
        <w:rPr>
          <w:rFonts w:ascii="Times New Roman" w:eastAsia="Times New Roman" w:hAnsi="Times New Roman" w:cs="Times New Roman"/>
          <w:color w:val="000000"/>
          <w:sz w:val="24"/>
          <w:szCs w:val="24"/>
        </w:rPr>
        <w:t xml:space="preserve">reviewed and approved by the </w:t>
      </w:r>
      <w:r w:rsidR="009D2667">
        <w:rPr>
          <w:rFonts w:ascii="Times New Roman" w:eastAsia="Times New Roman" w:hAnsi="Times New Roman" w:cs="Times New Roman"/>
          <w:color w:val="000000"/>
          <w:sz w:val="24"/>
          <w:szCs w:val="24"/>
        </w:rPr>
        <w:t>LAUC Committee on Professional Governance</w:t>
      </w:r>
      <w:r w:rsidR="00600155">
        <w:rPr>
          <w:rFonts w:ascii="Times New Roman" w:eastAsia="Times New Roman" w:hAnsi="Times New Roman" w:cs="Times New Roman"/>
          <w:color w:val="000000"/>
          <w:sz w:val="24"/>
          <w:szCs w:val="24"/>
        </w:rPr>
        <w:t xml:space="preserve"> to assure that they are in accord with statewide LAUC bylaws,</w:t>
      </w:r>
      <w:r w:rsidR="009D2667">
        <w:rPr>
          <w:rFonts w:ascii="Times New Roman" w:eastAsia="Times New Roman" w:hAnsi="Times New Roman" w:cs="Times New Roman"/>
          <w:color w:val="000000"/>
          <w:sz w:val="24"/>
          <w:szCs w:val="24"/>
        </w:rPr>
        <w:t xml:space="preserve">  </w:t>
      </w:r>
      <w:r w:rsidRPr="00AB3940">
        <w:rPr>
          <w:rFonts w:ascii="Times New Roman" w:eastAsia="Times New Roman" w:hAnsi="Times New Roman" w:cs="Times New Roman"/>
          <w:color w:val="000000"/>
          <w:sz w:val="24"/>
          <w:szCs w:val="24"/>
        </w:rPr>
        <w:t>and</w:t>
      </w:r>
      <w:r w:rsidR="00600155">
        <w:rPr>
          <w:rFonts w:ascii="Times New Roman" w:eastAsia="Times New Roman" w:hAnsi="Times New Roman" w:cs="Times New Roman"/>
          <w:color w:val="000000"/>
          <w:sz w:val="24"/>
          <w:szCs w:val="24"/>
        </w:rPr>
        <w:t xml:space="preserve"> 3)</w:t>
      </w:r>
      <w:r w:rsidRPr="00AB3940">
        <w:rPr>
          <w:rFonts w:ascii="Times New Roman" w:eastAsia="Times New Roman" w:hAnsi="Times New Roman" w:cs="Times New Roman"/>
          <w:color w:val="000000"/>
          <w:sz w:val="24"/>
          <w:szCs w:val="24"/>
        </w:rPr>
        <w:t xml:space="preserve"> copies of the amendment or modification have been distributed to the membership at least seven calendar days prior to the </w:t>
      </w:r>
      <w:r w:rsidR="009D2667">
        <w:rPr>
          <w:rFonts w:ascii="Times New Roman" w:eastAsia="Times New Roman" w:hAnsi="Times New Roman" w:cs="Times New Roman"/>
          <w:color w:val="000000"/>
          <w:sz w:val="24"/>
          <w:szCs w:val="24"/>
        </w:rPr>
        <w:t>local election cycle</w:t>
      </w:r>
      <w:r w:rsidRPr="00AB3940">
        <w:rPr>
          <w:rFonts w:ascii="Times New Roman" w:eastAsia="Times New Roman" w:hAnsi="Times New Roman" w:cs="Times New Roman"/>
          <w:color w:val="000000"/>
          <w:sz w:val="24"/>
          <w:szCs w:val="24"/>
        </w:rPr>
        <w:t>.</w:t>
      </w:r>
    </w:p>
    <w:p w14:paraId="6858547A" w14:textId="77777777" w:rsidR="00AB3940" w:rsidRPr="00AB3940" w:rsidRDefault="00AB3940" w:rsidP="00AB3940">
      <w:p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Section 2</w:t>
      </w:r>
      <w:r w:rsidR="007F3CD6">
        <w:rPr>
          <w:rFonts w:ascii="Times New Roman" w:eastAsia="Times New Roman" w:hAnsi="Times New Roman" w:cs="Times New Roman"/>
          <w:color w:val="000000"/>
          <w:sz w:val="24"/>
          <w:szCs w:val="24"/>
        </w:rPr>
        <w:t xml:space="preserve">. </w:t>
      </w:r>
      <w:r w:rsidRPr="00AB3940">
        <w:rPr>
          <w:rFonts w:ascii="Times New Roman" w:eastAsia="Times New Roman" w:hAnsi="Times New Roman" w:cs="Times New Roman"/>
          <w:color w:val="000000"/>
          <w:sz w:val="24"/>
          <w:szCs w:val="24"/>
        </w:rPr>
        <w:t>An amendment or modification of Division Bylaws shall be considered ratified if approved by a majority of the valid votes cast.</w:t>
      </w:r>
    </w:p>
    <w:p w14:paraId="4F709F48" w14:textId="614941A1" w:rsidR="008A5BC9" w:rsidRDefault="00AB3940" w:rsidP="00AB3940">
      <w:p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Section 3</w:t>
      </w:r>
      <w:r w:rsidR="007F3CD6">
        <w:rPr>
          <w:rFonts w:ascii="Times New Roman" w:eastAsia="Times New Roman" w:hAnsi="Times New Roman" w:cs="Times New Roman"/>
          <w:color w:val="000000"/>
          <w:sz w:val="24"/>
          <w:szCs w:val="24"/>
        </w:rPr>
        <w:t xml:space="preserve">. </w:t>
      </w:r>
      <w:r w:rsidRPr="00AB3940">
        <w:rPr>
          <w:rFonts w:ascii="Times New Roman" w:eastAsia="Times New Roman" w:hAnsi="Times New Roman" w:cs="Times New Roman"/>
          <w:color w:val="000000"/>
          <w:sz w:val="24"/>
          <w:szCs w:val="24"/>
        </w:rPr>
        <w:t xml:space="preserve">All proposed changes presented to the </w:t>
      </w:r>
      <w:r w:rsidR="004F0BCE">
        <w:rPr>
          <w:rFonts w:ascii="Times New Roman" w:eastAsia="Times New Roman" w:hAnsi="Times New Roman" w:cs="Times New Roman"/>
          <w:color w:val="000000"/>
          <w:sz w:val="24"/>
          <w:szCs w:val="24"/>
        </w:rPr>
        <w:t>Executive Board</w:t>
      </w:r>
      <w:r w:rsidRPr="00AB3940">
        <w:rPr>
          <w:rFonts w:ascii="Times New Roman" w:eastAsia="Times New Roman" w:hAnsi="Times New Roman" w:cs="Times New Roman"/>
          <w:color w:val="000000"/>
          <w:sz w:val="24"/>
          <w:szCs w:val="24"/>
        </w:rPr>
        <w:t xml:space="preserve"> shall be accompanied by a statement of the purpose and effect of the proposal, including the text of any change.</w:t>
      </w:r>
    </w:p>
    <w:p w14:paraId="2E9B6CB1" w14:textId="371A315C" w:rsidR="00AB3940" w:rsidRPr="00A4005E" w:rsidRDefault="00AB3940" w:rsidP="00AB3940">
      <w:pPr>
        <w:spacing w:before="100" w:beforeAutospacing="1" w:after="100" w:afterAutospacing="1" w:line="240" w:lineRule="auto"/>
        <w:rPr>
          <w:rFonts w:ascii="Times New Roman" w:eastAsia="Times New Roman" w:hAnsi="Times New Roman" w:cs="Times New Roman"/>
          <w:color w:val="000000"/>
          <w:sz w:val="24"/>
          <w:szCs w:val="24"/>
        </w:rPr>
      </w:pPr>
      <w:r w:rsidRPr="00AB3940">
        <w:rPr>
          <w:rFonts w:ascii="Times New Roman" w:eastAsia="Times New Roman" w:hAnsi="Times New Roman" w:cs="Times New Roman"/>
          <w:color w:val="000000"/>
          <w:sz w:val="24"/>
          <w:szCs w:val="24"/>
        </w:rPr>
        <w:t xml:space="preserve">Revised </w:t>
      </w:r>
      <w:r w:rsidR="00A4005E" w:rsidRPr="00A351CC">
        <w:rPr>
          <w:rFonts w:ascii="Times New Roman" w:eastAsia="Times New Roman" w:hAnsi="Times New Roman" w:cs="Times New Roman"/>
          <w:color w:val="000000"/>
          <w:sz w:val="24"/>
          <w:szCs w:val="24"/>
        </w:rPr>
        <w:t>August 201</w:t>
      </w:r>
      <w:r w:rsidR="0053521A">
        <w:rPr>
          <w:rFonts w:ascii="Times New Roman" w:eastAsia="Times New Roman" w:hAnsi="Times New Roman" w:cs="Times New Roman"/>
          <w:color w:val="000000"/>
          <w:sz w:val="24"/>
          <w:szCs w:val="24"/>
        </w:rPr>
        <w:t>6</w:t>
      </w:r>
    </w:p>
    <w:p w14:paraId="1BA58C7B" w14:textId="77777777" w:rsidR="001D66B6" w:rsidRPr="00AB3940" w:rsidRDefault="001D66B6">
      <w:pPr>
        <w:rPr>
          <w:rFonts w:ascii="Times New Roman" w:hAnsi="Times New Roman" w:cs="Times New Roman"/>
          <w:sz w:val="24"/>
          <w:szCs w:val="24"/>
        </w:rPr>
      </w:pPr>
    </w:p>
    <w:sectPr w:rsidR="001D66B6" w:rsidRPr="00AB3940" w:rsidSect="001D6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7277"/>
    <w:multiLevelType w:val="hybridMultilevel"/>
    <w:tmpl w:val="2962F914"/>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12943"/>
    <w:multiLevelType w:val="hybridMultilevel"/>
    <w:tmpl w:val="47A4E3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8203AF"/>
    <w:multiLevelType w:val="hybridMultilevel"/>
    <w:tmpl w:val="2232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82065"/>
    <w:multiLevelType w:val="hybridMultilevel"/>
    <w:tmpl w:val="095211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12721"/>
    <w:multiLevelType w:val="hybridMultilevel"/>
    <w:tmpl w:val="D360ABFE"/>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77C7E"/>
    <w:multiLevelType w:val="hybridMultilevel"/>
    <w:tmpl w:val="9F449B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92B6A"/>
    <w:multiLevelType w:val="hybridMultilevel"/>
    <w:tmpl w:val="B0F40FA8"/>
    <w:lvl w:ilvl="0" w:tplc="04090019">
      <w:start w:val="1"/>
      <w:numFmt w:val="lowerLetter"/>
      <w:lvlText w:val="%1."/>
      <w:lvlJc w:val="left"/>
      <w:pPr>
        <w:ind w:left="720" w:hanging="360"/>
      </w:pPr>
    </w:lvl>
    <w:lvl w:ilvl="1" w:tplc="ED8CB6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E6F31"/>
    <w:multiLevelType w:val="hybridMultilevel"/>
    <w:tmpl w:val="CF429C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00A72"/>
    <w:multiLevelType w:val="hybridMultilevel"/>
    <w:tmpl w:val="D26C26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30592"/>
    <w:multiLevelType w:val="hybridMultilevel"/>
    <w:tmpl w:val="BB4A75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35C67"/>
    <w:multiLevelType w:val="hybridMultilevel"/>
    <w:tmpl w:val="295E85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12B5AE9"/>
    <w:multiLevelType w:val="hybridMultilevel"/>
    <w:tmpl w:val="E1A056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F0C46"/>
    <w:multiLevelType w:val="hybridMultilevel"/>
    <w:tmpl w:val="BB4A75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C22D67"/>
    <w:multiLevelType w:val="hybridMultilevel"/>
    <w:tmpl w:val="01A471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D45523"/>
    <w:multiLevelType w:val="hybridMultilevel"/>
    <w:tmpl w:val="CD141B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3741EA"/>
    <w:multiLevelType w:val="multilevel"/>
    <w:tmpl w:val="F24E4970"/>
    <w:lvl w:ilvl="0">
      <w:start w:val="1"/>
      <w:numFmt w:val="lowerLetter"/>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6" w15:restartNumberingAfterBreak="0">
    <w:nsid w:val="51D3476E"/>
    <w:multiLevelType w:val="hybridMultilevel"/>
    <w:tmpl w:val="FFDC3A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D95A5E"/>
    <w:multiLevelType w:val="hybridMultilevel"/>
    <w:tmpl w:val="299233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C80AE2"/>
    <w:multiLevelType w:val="hybridMultilevel"/>
    <w:tmpl w:val="777664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752FCA"/>
    <w:multiLevelType w:val="hybridMultilevel"/>
    <w:tmpl w:val="0D142D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357785"/>
    <w:multiLevelType w:val="hybridMultilevel"/>
    <w:tmpl w:val="EADA6C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C120030"/>
    <w:multiLevelType w:val="hybridMultilevel"/>
    <w:tmpl w:val="A036D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5"/>
  </w:num>
  <w:num w:numId="4">
    <w:abstractNumId w:val="3"/>
  </w:num>
  <w:num w:numId="5">
    <w:abstractNumId w:val="21"/>
  </w:num>
  <w:num w:numId="6">
    <w:abstractNumId w:val="8"/>
  </w:num>
  <w:num w:numId="7">
    <w:abstractNumId w:val="16"/>
  </w:num>
  <w:num w:numId="8">
    <w:abstractNumId w:val="11"/>
  </w:num>
  <w:num w:numId="9">
    <w:abstractNumId w:val="1"/>
  </w:num>
  <w:num w:numId="10">
    <w:abstractNumId w:val="9"/>
  </w:num>
  <w:num w:numId="11">
    <w:abstractNumId w:val="10"/>
  </w:num>
  <w:num w:numId="12">
    <w:abstractNumId w:val="12"/>
  </w:num>
  <w:num w:numId="13">
    <w:abstractNumId w:val="20"/>
  </w:num>
  <w:num w:numId="14">
    <w:abstractNumId w:val="13"/>
  </w:num>
  <w:num w:numId="15">
    <w:abstractNumId w:val="18"/>
  </w:num>
  <w:num w:numId="16">
    <w:abstractNumId w:val="7"/>
  </w:num>
  <w:num w:numId="17">
    <w:abstractNumId w:val="6"/>
  </w:num>
  <w:num w:numId="18">
    <w:abstractNumId w:val="17"/>
  </w:num>
  <w:num w:numId="19">
    <w:abstractNumId w:val="2"/>
  </w:num>
  <w:num w:numId="20">
    <w:abstractNumId w:val="0"/>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F5"/>
    <w:rsid w:val="000035A4"/>
    <w:rsid w:val="000410C3"/>
    <w:rsid w:val="000622F5"/>
    <w:rsid w:val="000742E6"/>
    <w:rsid w:val="000C37F5"/>
    <w:rsid w:val="001178A7"/>
    <w:rsid w:val="00134769"/>
    <w:rsid w:val="00143E62"/>
    <w:rsid w:val="001D66B6"/>
    <w:rsid w:val="00213D62"/>
    <w:rsid w:val="002712F4"/>
    <w:rsid w:val="00272186"/>
    <w:rsid w:val="00275796"/>
    <w:rsid w:val="00293710"/>
    <w:rsid w:val="00294812"/>
    <w:rsid w:val="00295B80"/>
    <w:rsid w:val="00297215"/>
    <w:rsid w:val="002F59B5"/>
    <w:rsid w:val="0038683E"/>
    <w:rsid w:val="003B210D"/>
    <w:rsid w:val="003C7AEC"/>
    <w:rsid w:val="00457E4F"/>
    <w:rsid w:val="004E31CC"/>
    <w:rsid w:val="004F0BCE"/>
    <w:rsid w:val="00501DC4"/>
    <w:rsid w:val="00513C1D"/>
    <w:rsid w:val="0053521A"/>
    <w:rsid w:val="0055154E"/>
    <w:rsid w:val="00556B81"/>
    <w:rsid w:val="00577B7B"/>
    <w:rsid w:val="00597E86"/>
    <w:rsid w:val="005A6B76"/>
    <w:rsid w:val="005B04BF"/>
    <w:rsid w:val="005C08F9"/>
    <w:rsid w:val="005F2376"/>
    <w:rsid w:val="00600155"/>
    <w:rsid w:val="00673ED4"/>
    <w:rsid w:val="00706080"/>
    <w:rsid w:val="007365FE"/>
    <w:rsid w:val="00741C4D"/>
    <w:rsid w:val="007F3CD6"/>
    <w:rsid w:val="007F515D"/>
    <w:rsid w:val="00817808"/>
    <w:rsid w:val="0084031F"/>
    <w:rsid w:val="00851D65"/>
    <w:rsid w:val="00865A1A"/>
    <w:rsid w:val="008660F2"/>
    <w:rsid w:val="008669D1"/>
    <w:rsid w:val="008A5BC9"/>
    <w:rsid w:val="008E60E0"/>
    <w:rsid w:val="008F51DD"/>
    <w:rsid w:val="00914A2D"/>
    <w:rsid w:val="00916E7D"/>
    <w:rsid w:val="009341B2"/>
    <w:rsid w:val="00972F14"/>
    <w:rsid w:val="00993533"/>
    <w:rsid w:val="00994F9D"/>
    <w:rsid w:val="009D2667"/>
    <w:rsid w:val="009D7899"/>
    <w:rsid w:val="009E0C79"/>
    <w:rsid w:val="00A17207"/>
    <w:rsid w:val="00A278E6"/>
    <w:rsid w:val="00A27C53"/>
    <w:rsid w:val="00A351CC"/>
    <w:rsid w:val="00A4005E"/>
    <w:rsid w:val="00A661E8"/>
    <w:rsid w:val="00AB3940"/>
    <w:rsid w:val="00AB6F3B"/>
    <w:rsid w:val="00AC177D"/>
    <w:rsid w:val="00B714DB"/>
    <w:rsid w:val="00B81453"/>
    <w:rsid w:val="00B91AA6"/>
    <w:rsid w:val="00B97113"/>
    <w:rsid w:val="00BA2BAD"/>
    <w:rsid w:val="00BB2FDD"/>
    <w:rsid w:val="00C060D8"/>
    <w:rsid w:val="00C621C5"/>
    <w:rsid w:val="00CC034D"/>
    <w:rsid w:val="00CD013B"/>
    <w:rsid w:val="00CE7417"/>
    <w:rsid w:val="00CF4B9F"/>
    <w:rsid w:val="00D13547"/>
    <w:rsid w:val="00DB6D7D"/>
    <w:rsid w:val="00E45A56"/>
    <w:rsid w:val="00EC2CE0"/>
    <w:rsid w:val="00EC6FA4"/>
    <w:rsid w:val="00ED21E9"/>
    <w:rsid w:val="00ED4A6E"/>
    <w:rsid w:val="00F405E4"/>
    <w:rsid w:val="00F42C7F"/>
    <w:rsid w:val="00F54D73"/>
    <w:rsid w:val="00F568EB"/>
    <w:rsid w:val="00F74DCD"/>
    <w:rsid w:val="00F80EDF"/>
    <w:rsid w:val="00FB4954"/>
    <w:rsid w:val="00FF2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B700B"/>
  <w15:docId w15:val="{65A0DAEC-BA0A-4FB7-A815-07CBCE63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39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39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971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971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971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971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971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9711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9711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94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394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B39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3940"/>
    <w:pPr>
      <w:ind w:left="720"/>
      <w:contextualSpacing/>
    </w:pPr>
  </w:style>
  <w:style w:type="paragraph" w:styleId="BalloonText">
    <w:name w:val="Balloon Text"/>
    <w:basedOn w:val="Normal"/>
    <w:link w:val="BalloonTextChar"/>
    <w:uiPriority w:val="99"/>
    <w:semiHidden/>
    <w:unhideWhenUsed/>
    <w:rsid w:val="003B2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10D"/>
    <w:rPr>
      <w:rFonts w:ascii="Tahoma" w:hAnsi="Tahoma" w:cs="Tahoma"/>
      <w:sz w:val="16"/>
      <w:szCs w:val="16"/>
    </w:rPr>
  </w:style>
  <w:style w:type="character" w:styleId="CommentReference">
    <w:name w:val="annotation reference"/>
    <w:basedOn w:val="DefaultParagraphFont"/>
    <w:uiPriority w:val="99"/>
    <w:semiHidden/>
    <w:unhideWhenUsed/>
    <w:rsid w:val="00293710"/>
    <w:rPr>
      <w:sz w:val="16"/>
      <w:szCs w:val="16"/>
    </w:rPr>
  </w:style>
  <w:style w:type="paragraph" w:styleId="CommentText">
    <w:name w:val="annotation text"/>
    <w:basedOn w:val="Normal"/>
    <w:link w:val="CommentTextChar"/>
    <w:uiPriority w:val="99"/>
    <w:semiHidden/>
    <w:unhideWhenUsed/>
    <w:rsid w:val="00293710"/>
    <w:pPr>
      <w:spacing w:line="240" w:lineRule="auto"/>
    </w:pPr>
    <w:rPr>
      <w:sz w:val="20"/>
      <w:szCs w:val="20"/>
    </w:rPr>
  </w:style>
  <w:style w:type="character" w:customStyle="1" w:styleId="CommentTextChar">
    <w:name w:val="Comment Text Char"/>
    <w:basedOn w:val="DefaultParagraphFont"/>
    <w:link w:val="CommentText"/>
    <w:uiPriority w:val="99"/>
    <w:semiHidden/>
    <w:rsid w:val="00293710"/>
    <w:rPr>
      <w:sz w:val="20"/>
      <w:szCs w:val="20"/>
    </w:rPr>
  </w:style>
  <w:style w:type="paragraph" w:styleId="CommentSubject">
    <w:name w:val="annotation subject"/>
    <w:basedOn w:val="CommentText"/>
    <w:next w:val="CommentText"/>
    <w:link w:val="CommentSubjectChar"/>
    <w:uiPriority w:val="99"/>
    <w:semiHidden/>
    <w:unhideWhenUsed/>
    <w:rsid w:val="00293710"/>
    <w:rPr>
      <w:b/>
      <w:bCs/>
    </w:rPr>
  </w:style>
  <w:style w:type="character" w:customStyle="1" w:styleId="CommentSubjectChar">
    <w:name w:val="Comment Subject Char"/>
    <w:basedOn w:val="CommentTextChar"/>
    <w:link w:val="CommentSubject"/>
    <w:uiPriority w:val="99"/>
    <w:semiHidden/>
    <w:rsid w:val="00293710"/>
    <w:rPr>
      <w:b/>
      <w:bCs/>
      <w:sz w:val="20"/>
      <w:szCs w:val="20"/>
    </w:rPr>
  </w:style>
  <w:style w:type="paragraph" w:styleId="Revision">
    <w:name w:val="Revision"/>
    <w:hidden/>
    <w:uiPriority w:val="99"/>
    <w:semiHidden/>
    <w:rsid w:val="001178A7"/>
    <w:pPr>
      <w:spacing w:after="0" w:line="240" w:lineRule="auto"/>
    </w:pPr>
  </w:style>
  <w:style w:type="paragraph" w:customStyle="1" w:styleId="FreeForm">
    <w:name w:val="Free Form"/>
    <w:autoRedefine/>
    <w:rsid w:val="00BB2FDD"/>
    <w:pPr>
      <w:spacing w:after="0" w:line="240" w:lineRule="auto"/>
    </w:pPr>
    <w:rPr>
      <w:rFonts w:ascii="Helvetica" w:eastAsia="ヒラギノ角ゴ Pro W3" w:hAnsi="Helvetica" w:cs="Times New Roman"/>
      <w:color w:val="000000"/>
      <w:sz w:val="24"/>
      <w:szCs w:val="20"/>
    </w:rPr>
  </w:style>
  <w:style w:type="character" w:customStyle="1" w:styleId="Heading3Char">
    <w:name w:val="Heading 3 Char"/>
    <w:basedOn w:val="DefaultParagraphFont"/>
    <w:link w:val="Heading3"/>
    <w:uiPriority w:val="9"/>
    <w:semiHidden/>
    <w:rsid w:val="00B9711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971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971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971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971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971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97113"/>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B971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71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97113"/>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B97113"/>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73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3955</Words>
  <Characters>20849</Characters>
  <Application>Microsoft Office Word</Application>
  <DocSecurity>0</DocSecurity>
  <Lines>358</Lines>
  <Paragraphs>147</Paragraphs>
  <ScaleCrop>false</ScaleCrop>
  <HeadingPairs>
    <vt:vector size="2" baseType="variant">
      <vt:variant>
        <vt:lpstr>Title</vt:lpstr>
      </vt:variant>
      <vt:variant>
        <vt:i4>1</vt:i4>
      </vt:variant>
    </vt:vector>
  </HeadingPairs>
  <TitlesOfParts>
    <vt:vector size="1" baseType="lpstr">
      <vt:lpstr/>
    </vt:vector>
  </TitlesOfParts>
  <Company>UC Santa Barbara</Company>
  <LinksUpToDate>false</LinksUpToDate>
  <CharactersWithSpaces>24687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dc:creator>
  <cp:lastModifiedBy>Catherine Busselen</cp:lastModifiedBy>
  <cp:revision>3</cp:revision>
  <cp:lastPrinted>2016-08-18T23:55:00Z</cp:lastPrinted>
  <dcterms:created xsi:type="dcterms:W3CDTF">2016-08-18T23:54:00Z</dcterms:created>
  <dcterms:modified xsi:type="dcterms:W3CDTF">2016-08-18T23:55:00Z</dcterms:modified>
</cp:coreProperties>
</file>